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4EA" w:rsidRPr="00567DD5" w:rsidRDefault="001064EA" w:rsidP="00567DD5">
      <w:pPr>
        <w:jc w:val="center"/>
        <w:rPr>
          <w:rFonts w:ascii="Arial" w:hAnsi="Arial"/>
          <w:b/>
          <w:szCs w:val="20"/>
        </w:rPr>
      </w:pPr>
      <w:bookmarkStart w:id="0" w:name="_GoBack"/>
      <w:bookmarkEnd w:id="0"/>
      <w:r w:rsidRPr="00567DD5">
        <w:rPr>
          <w:rFonts w:ascii="Arial" w:hAnsi="Arial"/>
          <w:b/>
          <w:szCs w:val="20"/>
        </w:rPr>
        <w:t>DATENSCHUTZERKLÄRUNG</w:t>
      </w:r>
    </w:p>
    <w:p w:rsidR="0065364A" w:rsidRPr="00567DD5" w:rsidRDefault="0065364A" w:rsidP="00567DD5">
      <w:pPr>
        <w:rPr>
          <w:rFonts w:ascii="Arial" w:hAnsi="Arial"/>
          <w:szCs w:val="20"/>
        </w:rPr>
      </w:pPr>
    </w:p>
    <w:p w:rsidR="007047B8" w:rsidRPr="00567DD5" w:rsidRDefault="00756011" w:rsidP="00567DD5">
      <w:pPr>
        <w:pStyle w:val="berschrift1"/>
        <w:numPr>
          <w:ilvl w:val="0"/>
          <w:numId w:val="0"/>
        </w:numPr>
        <w:spacing w:before="0"/>
        <w:rPr>
          <w:rFonts w:ascii="Arial" w:hAnsi="Arial" w:cs="Arial"/>
          <w:sz w:val="20"/>
          <w:szCs w:val="20"/>
        </w:rPr>
      </w:pPr>
      <w:r w:rsidRPr="00567DD5">
        <w:rPr>
          <w:rFonts w:ascii="Arial" w:hAnsi="Arial" w:cs="Arial"/>
          <w:color w:val="000000" w:themeColor="text1"/>
          <w:sz w:val="20"/>
          <w:szCs w:val="20"/>
        </w:rPr>
        <w:t>Datenschutzerklärung allgemein</w:t>
      </w:r>
    </w:p>
    <w:p w:rsidR="001064EA" w:rsidRPr="00567DD5" w:rsidRDefault="005A4726" w:rsidP="00567DD5">
      <w:pPr>
        <w:pStyle w:val="berschrift1"/>
        <w:numPr>
          <w:ilvl w:val="0"/>
          <w:numId w:val="0"/>
        </w:numPr>
        <w:spacing w:before="0"/>
        <w:rPr>
          <w:rFonts w:ascii="Arial" w:hAnsi="Arial" w:cs="Arial"/>
          <w:b w:val="0"/>
          <w:color w:val="000000" w:themeColor="text1"/>
          <w:sz w:val="20"/>
          <w:szCs w:val="20"/>
        </w:rPr>
      </w:pPr>
      <w:r w:rsidRPr="00567DD5">
        <w:rPr>
          <w:rFonts w:ascii="Arial" w:hAnsi="Arial" w:cs="Arial"/>
          <w:b w:val="0"/>
          <w:color w:val="000000" w:themeColor="text1"/>
          <w:sz w:val="20"/>
          <w:szCs w:val="20"/>
          <w:highlight w:val="yellow"/>
        </w:rPr>
        <w:t xml:space="preserve">Wir, das </w:t>
      </w:r>
      <w:r w:rsidR="001064EA" w:rsidRPr="00567DD5">
        <w:rPr>
          <w:rFonts w:ascii="Arial" w:hAnsi="Arial" w:cs="Arial"/>
          <w:b w:val="0"/>
          <w:color w:val="000000" w:themeColor="text1"/>
          <w:sz w:val="20"/>
          <w:szCs w:val="20"/>
          <w:highlight w:val="yellow"/>
        </w:rPr>
        <w:t xml:space="preserve">Reisebüro </w:t>
      </w:r>
      <w:proofErr w:type="spellStart"/>
      <w:r w:rsidR="00AA50CA" w:rsidRPr="00567DD5">
        <w:rPr>
          <w:rFonts w:ascii="Arial" w:hAnsi="Arial" w:cs="Arial"/>
          <w:b w:val="0"/>
          <w:color w:val="000000" w:themeColor="text1"/>
          <w:sz w:val="20"/>
          <w:szCs w:val="20"/>
          <w:highlight w:val="yellow"/>
        </w:rPr>
        <w:t>XXXXNAME</w:t>
      </w:r>
      <w:proofErr w:type="spellEnd"/>
      <w:r w:rsidR="00AA50CA" w:rsidRPr="00567DD5">
        <w:rPr>
          <w:rFonts w:ascii="Arial" w:hAnsi="Arial" w:cs="Arial"/>
          <w:b w:val="0"/>
          <w:color w:val="000000" w:themeColor="text1"/>
          <w:sz w:val="20"/>
          <w:szCs w:val="20"/>
          <w:highlight w:val="yellow"/>
        </w:rPr>
        <w:t>/</w:t>
      </w:r>
      <w:proofErr w:type="spellStart"/>
      <w:r w:rsidR="00AA50CA" w:rsidRPr="00567DD5">
        <w:rPr>
          <w:rFonts w:ascii="Arial" w:hAnsi="Arial" w:cs="Arial"/>
          <w:b w:val="0"/>
          <w:color w:val="000000" w:themeColor="text1"/>
          <w:sz w:val="20"/>
          <w:szCs w:val="20"/>
          <w:highlight w:val="yellow"/>
        </w:rPr>
        <w:t>ReisebüroXXXXXX</w:t>
      </w:r>
      <w:proofErr w:type="spellEnd"/>
      <w:r w:rsidRPr="00567DD5">
        <w:rPr>
          <w:rFonts w:ascii="Arial" w:hAnsi="Arial" w:cs="Arial"/>
          <w:b w:val="0"/>
          <w:color w:val="000000" w:themeColor="text1"/>
          <w:sz w:val="20"/>
          <w:szCs w:val="20"/>
        </w:rPr>
        <w:t xml:space="preserve">, </w:t>
      </w:r>
      <w:r w:rsidR="001064EA" w:rsidRPr="00567DD5">
        <w:rPr>
          <w:rFonts w:ascii="Arial" w:hAnsi="Arial" w:cs="Arial"/>
          <w:b w:val="0"/>
          <w:color w:val="000000" w:themeColor="text1"/>
          <w:sz w:val="20"/>
          <w:szCs w:val="20"/>
        </w:rPr>
        <w:t>n</w:t>
      </w:r>
      <w:r w:rsidRPr="00567DD5">
        <w:rPr>
          <w:rFonts w:ascii="Arial" w:hAnsi="Arial" w:cs="Arial"/>
          <w:b w:val="0"/>
          <w:color w:val="000000" w:themeColor="text1"/>
          <w:sz w:val="20"/>
          <w:szCs w:val="20"/>
        </w:rPr>
        <w:t xml:space="preserve">ehmen </w:t>
      </w:r>
      <w:r w:rsidR="001064EA" w:rsidRPr="00567DD5">
        <w:rPr>
          <w:rFonts w:ascii="Arial" w:hAnsi="Arial" w:cs="Arial"/>
          <w:b w:val="0"/>
          <w:color w:val="000000" w:themeColor="text1"/>
          <w:sz w:val="20"/>
          <w:szCs w:val="20"/>
        </w:rPr>
        <w:t>als Anbieter</w:t>
      </w:r>
      <w:r w:rsidRPr="00567DD5">
        <w:rPr>
          <w:rFonts w:ascii="Arial" w:hAnsi="Arial" w:cs="Arial"/>
          <w:b w:val="0"/>
          <w:color w:val="000000" w:themeColor="text1"/>
          <w:sz w:val="20"/>
          <w:szCs w:val="20"/>
        </w:rPr>
        <w:t xml:space="preserve"> </w:t>
      </w:r>
      <w:r w:rsidR="00AA50CA" w:rsidRPr="00567DD5">
        <w:rPr>
          <w:rFonts w:ascii="Arial" w:hAnsi="Arial" w:cs="Arial"/>
          <w:b w:val="0"/>
          <w:color w:val="000000" w:themeColor="text1"/>
          <w:sz w:val="20"/>
          <w:szCs w:val="20"/>
        </w:rPr>
        <w:t xml:space="preserve">von Reisedienstleistungen </w:t>
      </w:r>
      <w:r w:rsidR="001064EA" w:rsidRPr="00567DD5">
        <w:rPr>
          <w:rFonts w:ascii="Arial" w:hAnsi="Arial" w:cs="Arial"/>
          <w:b w:val="0"/>
          <w:color w:val="000000" w:themeColor="text1"/>
          <w:sz w:val="20"/>
          <w:szCs w:val="20"/>
        </w:rPr>
        <w:t>und verantwortliche Stelle die Verpflichtung zum Datenschutz sehr ernst und gestalte</w:t>
      </w:r>
      <w:r w:rsidRPr="00567DD5">
        <w:rPr>
          <w:rFonts w:ascii="Arial" w:hAnsi="Arial" w:cs="Arial"/>
          <w:b w:val="0"/>
          <w:color w:val="000000" w:themeColor="text1"/>
          <w:sz w:val="20"/>
          <w:szCs w:val="20"/>
        </w:rPr>
        <w:t xml:space="preserve">n </w:t>
      </w:r>
      <w:r w:rsidR="00AA50CA" w:rsidRPr="00567DD5">
        <w:rPr>
          <w:rFonts w:ascii="Arial" w:hAnsi="Arial" w:cs="Arial"/>
          <w:b w:val="0"/>
          <w:color w:val="000000" w:themeColor="text1"/>
          <w:sz w:val="20"/>
          <w:szCs w:val="20"/>
        </w:rPr>
        <w:t>unsere Leistungen s</w:t>
      </w:r>
      <w:r w:rsidR="001064EA" w:rsidRPr="00567DD5">
        <w:rPr>
          <w:rFonts w:ascii="Arial" w:hAnsi="Arial" w:cs="Arial"/>
          <w:b w:val="0"/>
          <w:color w:val="000000" w:themeColor="text1"/>
          <w:sz w:val="20"/>
          <w:szCs w:val="20"/>
        </w:rPr>
        <w:t xml:space="preserve">o, dass nur </w:t>
      </w:r>
      <w:r w:rsidRPr="00567DD5">
        <w:rPr>
          <w:rFonts w:ascii="Arial" w:hAnsi="Arial" w:cs="Arial"/>
          <w:b w:val="0"/>
          <w:color w:val="000000" w:themeColor="text1"/>
          <w:sz w:val="20"/>
          <w:szCs w:val="20"/>
        </w:rPr>
        <w:t xml:space="preserve">notwendige </w:t>
      </w:r>
      <w:r w:rsidR="001064EA" w:rsidRPr="00567DD5">
        <w:rPr>
          <w:rFonts w:ascii="Arial" w:hAnsi="Arial" w:cs="Arial"/>
          <w:b w:val="0"/>
          <w:color w:val="000000" w:themeColor="text1"/>
          <w:sz w:val="20"/>
          <w:szCs w:val="20"/>
        </w:rPr>
        <w:t>personenbezogene Daten erhoben, verarbeitet und genutzt werden. Unter keinen Umständen werden personenbezogene Daten zu Werbezwecken an Dritte vermietet oder verkauft</w:t>
      </w:r>
      <w:r w:rsidRPr="00567DD5">
        <w:rPr>
          <w:rFonts w:ascii="Arial" w:hAnsi="Arial" w:cs="Arial"/>
          <w:b w:val="0"/>
          <w:color w:val="000000" w:themeColor="text1"/>
          <w:sz w:val="20"/>
          <w:szCs w:val="20"/>
        </w:rPr>
        <w:t xml:space="preserve">. </w:t>
      </w:r>
      <w:r w:rsidR="001064EA" w:rsidRPr="00567DD5">
        <w:rPr>
          <w:rFonts w:ascii="Arial" w:hAnsi="Arial" w:cs="Arial"/>
          <w:b w:val="0"/>
          <w:color w:val="000000" w:themeColor="text1"/>
          <w:sz w:val="20"/>
          <w:szCs w:val="20"/>
        </w:rPr>
        <w:t xml:space="preserve">Ohne </w:t>
      </w:r>
      <w:r w:rsidR="00083B97" w:rsidRPr="00567DD5">
        <w:rPr>
          <w:rFonts w:ascii="Arial" w:hAnsi="Arial" w:cs="Arial"/>
          <w:b w:val="0"/>
          <w:color w:val="000000" w:themeColor="text1"/>
          <w:sz w:val="20"/>
          <w:szCs w:val="20"/>
        </w:rPr>
        <w:t xml:space="preserve">Ihre </w:t>
      </w:r>
      <w:r w:rsidR="001064EA" w:rsidRPr="00567DD5">
        <w:rPr>
          <w:rFonts w:ascii="Arial" w:hAnsi="Arial" w:cs="Arial"/>
          <w:b w:val="0"/>
          <w:color w:val="000000" w:themeColor="text1"/>
          <w:sz w:val="20"/>
          <w:szCs w:val="20"/>
        </w:rPr>
        <w:t xml:space="preserve">ausdrückliche Einwilligung werden </w:t>
      </w:r>
      <w:r w:rsidR="00083B97" w:rsidRPr="00567DD5">
        <w:rPr>
          <w:rFonts w:ascii="Arial" w:hAnsi="Arial" w:cs="Arial"/>
          <w:b w:val="0"/>
          <w:color w:val="000000" w:themeColor="text1"/>
          <w:sz w:val="20"/>
          <w:szCs w:val="20"/>
        </w:rPr>
        <w:t xml:space="preserve">auch </w:t>
      </w:r>
      <w:r w:rsidR="001064EA" w:rsidRPr="00567DD5">
        <w:rPr>
          <w:rFonts w:ascii="Arial" w:hAnsi="Arial" w:cs="Arial"/>
          <w:b w:val="0"/>
          <w:color w:val="000000" w:themeColor="text1"/>
          <w:sz w:val="20"/>
          <w:szCs w:val="20"/>
        </w:rPr>
        <w:t>keine personenbezogenen Daten für Werbe- oder Marketingzwecke genutzt.</w:t>
      </w:r>
      <w:r w:rsidR="001064EA" w:rsidRPr="00567DD5">
        <w:rPr>
          <w:rFonts w:ascii="Arial" w:hAnsi="Arial" w:cs="Arial"/>
          <w:b w:val="0"/>
          <w:color w:val="000000" w:themeColor="text1"/>
          <w:sz w:val="20"/>
          <w:szCs w:val="20"/>
        </w:rPr>
        <w:br/>
      </w:r>
      <w:r w:rsidR="001064EA" w:rsidRPr="00567DD5">
        <w:rPr>
          <w:rFonts w:ascii="Arial" w:hAnsi="Arial" w:cs="Arial"/>
          <w:b w:val="0"/>
          <w:color w:val="000000" w:themeColor="text1"/>
          <w:sz w:val="20"/>
          <w:szCs w:val="20"/>
        </w:rPr>
        <w:br/>
        <w:t xml:space="preserve">Zugriff auf personenbezogene Daten haben bei </w:t>
      </w:r>
      <w:proofErr w:type="spellStart"/>
      <w:r w:rsidR="001064EA" w:rsidRPr="00567DD5">
        <w:rPr>
          <w:rFonts w:ascii="Arial" w:hAnsi="Arial" w:cs="Arial"/>
          <w:b w:val="0"/>
          <w:color w:val="000000" w:themeColor="text1"/>
          <w:sz w:val="20"/>
          <w:szCs w:val="20"/>
          <w:highlight w:val="yellow"/>
        </w:rPr>
        <w:t>XXXXNAME</w:t>
      </w:r>
      <w:proofErr w:type="spellEnd"/>
      <w:r w:rsidR="001064EA" w:rsidRPr="00567DD5">
        <w:rPr>
          <w:rFonts w:ascii="Arial" w:hAnsi="Arial" w:cs="Arial"/>
          <w:b w:val="0"/>
          <w:color w:val="000000" w:themeColor="text1"/>
          <w:sz w:val="20"/>
          <w:szCs w:val="20"/>
          <w:highlight w:val="yellow"/>
        </w:rPr>
        <w:t>/</w:t>
      </w:r>
      <w:proofErr w:type="spellStart"/>
      <w:r w:rsidR="001064EA" w:rsidRPr="00567DD5">
        <w:rPr>
          <w:rFonts w:ascii="Arial" w:hAnsi="Arial" w:cs="Arial"/>
          <w:b w:val="0"/>
          <w:color w:val="000000" w:themeColor="text1"/>
          <w:sz w:val="20"/>
          <w:szCs w:val="20"/>
          <w:highlight w:val="yellow"/>
        </w:rPr>
        <w:t>ReisebüroXXXXXX</w:t>
      </w:r>
      <w:proofErr w:type="spellEnd"/>
      <w:r w:rsidR="001064EA" w:rsidRPr="00567DD5">
        <w:rPr>
          <w:rFonts w:ascii="Arial" w:hAnsi="Arial" w:cs="Arial"/>
          <w:b w:val="0"/>
          <w:color w:val="000000" w:themeColor="text1"/>
          <w:sz w:val="20"/>
          <w:szCs w:val="20"/>
        </w:rPr>
        <w:t xml:space="preserve"> nur solche Personen, die diese Daten zur Durchführung ihrer Aufgaben benötigen, die über die gesetzlichen Bestimmungen zum Datenschutz informiert sind und sich gemäß der geltenden gesetzlichen Bestimmungen (§ 5 Bundesdatenschutzgesetzes (BDSG), bzw. Art. 5 der EU-Datenschutzgrundverordnung (EU-DSGVO)) verpflichtet haben, diese einzuhalten. </w:t>
      </w:r>
    </w:p>
    <w:p w:rsidR="001064EA" w:rsidRPr="00567DD5" w:rsidRDefault="001064EA" w:rsidP="00567DD5">
      <w:pPr>
        <w:rPr>
          <w:rFonts w:ascii="Arial" w:hAnsi="Arial"/>
          <w:i/>
          <w:color w:val="000000" w:themeColor="text1"/>
          <w:szCs w:val="20"/>
        </w:rPr>
      </w:pPr>
    </w:p>
    <w:p w:rsidR="001064EA" w:rsidRPr="00567DD5" w:rsidRDefault="001064EA" w:rsidP="00567DD5">
      <w:pPr>
        <w:pStyle w:val="berschrift1"/>
        <w:numPr>
          <w:ilvl w:val="0"/>
          <w:numId w:val="0"/>
        </w:numPr>
        <w:spacing w:before="0"/>
        <w:rPr>
          <w:rFonts w:ascii="Arial" w:hAnsi="Arial" w:cs="Arial"/>
          <w:color w:val="000000" w:themeColor="text1"/>
          <w:sz w:val="20"/>
          <w:szCs w:val="20"/>
        </w:rPr>
      </w:pPr>
      <w:r w:rsidRPr="00567DD5">
        <w:rPr>
          <w:rFonts w:ascii="Arial" w:hAnsi="Arial" w:cs="Arial"/>
          <w:color w:val="000000" w:themeColor="text1"/>
          <w:sz w:val="20"/>
          <w:szCs w:val="20"/>
        </w:rPr>
        <w:t>Zweckänderungen der Verarbeitung und Datennutzung</w:t>
      </w:r>
    </w:p>
    <w:p w:rsidR="001064EA" w:rsidRPr="00567DD5" w:rsidRDefault="001064EA" w:rsidP="00567DD5">
      <w:pPr>
        <w:pStyle w:val="berschrift1"/>
        <w:numPr>
          <w:ilvl w:val="0"/>
          <w:numId w:val="0"/>
        </w:numPr>
        <w:spacing w:before="0"/>
        <w:rPr>
          <w:rFonts w:ascii="Arial" w:hAnsi="Arial" w:cs="Arial"/>
          <w:b w:val="0"/>
          <w:color w:val="000000" w:themeColor="text1"/>
          <w:sz w:val="20"/>
          <w:szCs w:val="20"/>
        </w:rPr>
      </w:pPr>
      <w:r w:rsidRPr="00567DD5">
        <w:rPr>
          <w:rFonts w:ascii="Arial" w:hAnsi="Arial" w:cs="Arial"/>
          <w:b w:val="0"/>
          <w:color w:val="000000" w:themeColor="text1"/>
          <w:sz w:val="20"/>
          <w:szCs w:val="20"/>
        </w:rPr>
        <w:t xml:space="preserve">Da sich auf Grund des technischen Fortschritts und organisatorischer Änderungen </w:t>
      </w:r>
      <w:r w:rsidR="00AA50CA" w:rsidRPr="00567DD5">
        <w:rPr>
          <w:rFonts w:ascii="Arial" w:hAnsi="Arial" w:cs="Arial"/>
          <w:b w:val="0"/>
          <w:color w:val="000000" w:themeColor="text1"/>
          <w:sz w:val="20"/>
          <w:szCs w:val="20"/>
        </w:rPr>
        <w:t>die</w:t>
      </w:r>
      <w:r w:rsidRPr="00567DD5">
        <w:rPr>
          <w:rFonts w:ascii="Arial" w:hAnsi="Arial" w:cs="Arial"/>
          <w:b w:val="0"/>
          <w:color w:val="000000" w:themeColor="text1"/>
          <w:sz w:val="20"/>
          <w:szCs w:val="20"/>
        </w:rPr>
        <w:t xml:space="preserve"> eingesetzten Verarbeitungsverfahren ändern/weiterentwickeln können behalten wir uns vor, die vorliegende Datenschutzerklärung gemäß den neuen technischen</w:t>
      </w:r>
      <w:r w:rsidR="00AA50CA" w:rsidRPr="00567DD5">
        <w:rPr>
          <w:rFonts w:ascii="Arial" w:hAnsi="Arial" w:cs="Arial"/>
          <w:b w:val="0"/>
          <w:color w:val="000000" w:themeColor="text1"/>
          <w:sz w:val="20"/>
          <w:szCs w:val="20"/>
        </w:rPr>
        <w:t xml:space="preserve"> und organisatorischen</w:t>
      </w:r>
      <w:r w:rsidRPr="00567DD5">
        <w:rPr>
          <w:rFonts w:ascii="Arial" w:hAnsi="Arial" w:cs="Arial"/>
          <w:b w:val="0"/>
          <w:color w:val="000000" w:themeColor="text1"/>
          <w:sz w:val="20"/>
          <w:szCs w:val="20"/>
        </w:rPr>
        <w:t xml:space="preserve"> Rahmenbedingungen weiterzuentwickeln. Wir bitten Sie deshalb die Datenschutzerklärung von</w:t>
      </w:r>
      <w:r w:rsidR="005A4726" w:rsidRPr="00567DD5">
        <w:rPr>
          <w:rFonts w:ascii="Arial" w:hAnsi="Arial" w:cs="Arial"/>
          <w:b w:val="0"/>
          <w:color w:val="000000" w:themeColor="text1"/>
          <w:sz w:val="20"/>
          <w:szCs w:val="20"/>
        </w:rPr>
        <w:t xml:space="preserve"> uns</w:t>
      </w:r>
      <w:r w:rsidRPr="00567DD5">
        <w:rPr>
          <w:rFonts w:ascii="Arial" w:hAnsi="Arial" w:cs="Arial"/>
          <w:b w:val="0"/>
          <w:color w:val="000000" w:themeColor="text1"/>
          <w:sz w:val="20"/>
          <w:szCs w:val="20"/>
        </w:rPr>
        <w:t xml:space="preserve"> von Zeit zu Zeit zu überprüfen. Sollten Sie mit den im Verlaufe der Zeit auftretenden Weiterentwicklungen nicht einverstanden sein, so können Sie schriftlich, gemäß Art 17 EU-DSGVO, eine Löschung der Daten, die nicht auf Grundlage anderer gesetzlicher Vorgaben, wie handelsrechtlicher oder steuerrechtlicher Aufbewahrungspflichten, gespeichert werden, verlangen.</w:t>
      </w:r>
    </w:p>
    <w:p w:rsidR="001064EA" w:rsidRPr="00567DD5" w:rsidRDefault="001064EA" w:rsidP="00567DD5">
      <w:pPr>
        <w:rPr>
          <w:rFonts w:ascii="Arial" w:hAnsi="Arial"/>
          <w:color w:val="000000" w:themeColor="text1"/>
          <w:szCs w:val="20"/>
        </w:rPr>
      </w:pPr>
    </w:p>
    <w:p w:rsidR="001C2F41" w:rsidRPr="00567DD5" w:rsidRDefault="00AA50CA" w:rsidP="00567DD5">
      <w:pPr>
        <w:pStyle w:val="berschrift1"/>
        <w:numPr>
          <w:ilvl w:val="0"/>
          <w:numId w:val="0"/>
        </w:numPr>
        <w:spacing w:before="0"/>
        <w:rPr>
          <w:rFonts w:ascii="Arial" w:hAnsi="Arial" w:cs="Arial"/>
          <w:color w:val="000000" w:themeColor="text1"/>
          <w:sz w:val="20"/>
          <w:szCs w:val="20"/>
        </w:rPr>
      </w:pPr>
      <w:r w:rsidRPr="00567DD5">
        <w:rPr>
          <w:rFonts w:ascii="Arial" w:hAnsi="Arial" w:cs="Arial"/>
          <w:color w:val="000000" w:themeColor="text1"/>
          <w:sz w:val="20"/>
          <w:szCs w:val="20"/>
        </w:rPr>
        <w:t>Datenerhebung und Speicherung</w:t>
      </w:r>
      <w:r w:rsidR="001C2F41" w:rsidRPr="00567DD5">
        <w:rPr>
          <w:rFonts w:ascii="Arial" w:hAnsi="Arial" w:cs="Arial"/>
          <w:color w:val="000000" w:themeColor="text1"/>
          <w:sz w:val="20"/>
          <w:szCs w:val="20"/>
        </w:rPr>
        <w:t xml:space="preserve"> / Nutzung und Weitergabe </w:t>
      </w:r>
    </w:p>
    <w:p w:rsidR="001C2F41" w:rsidRPr="00567DD5" w:rsidRDefault="001C2F41" w:rsidP="00567DD5">
      <w:pPr>
        <w:pStyle w:val="berschrift1"/>
        <w:numPr>
          <w:ilvl w:val="0"/>
          <w:numId w:val="0"/>
        </w:numPr>
        <w:spacing w:before="0"/>
        <w:rPr>
          <w:rFonts w:ascii="Arial" w:hAnsi="Arial" w:cs="Arial"/>
          <w:b w:val="0"/>
          <w:color w:val="000000" w:themeColor="text1"/>
          <w:sz w:val="20"/>
          <w:szCs w:val="20"/>
        </w:rPr>
      </w:pPr>
      <w:r w:rsidRPr="00567DD5">
        <w:rPr>
          <w:rFonts w:ascii="Arial" w:hAnsi="Arial" w:cs="Arial"/>
          <w:b w:val="0"/>
          <w:color w:val="000000" w:themeColor="text1"/>
          <w:sz w:val="20"/>
          <w:szCs w:val="20"/>
        </w:rPr>
        <w:t xml:space="preserve">Die im Rahmen unsere </w:t>
      </w:r>
      <w:r w:rsidR="00AA50CA" w:rsidRPr="00567DD5">
        <w:rPr>
          <w:rFonts w:ascii="Arial" w:hAnsi="Arial" w:cs="Arial"/>
          <w:b w:val="0"/>
          <w:color w:val="000000" w:themeColor="text1"/>
          <w:sz w:val="20"/>
          <w:szCs w:val="20"/>
        </w:rPr>
        <w:t>Leistungen</w:t>
      </w:r>
      <w:r w:rsidRPr="00567DD5">
        <w:rPr>
          <w:rFonts w:ascii="Arial" w:hAnsi="Arial" w:cs="Arial"/>
          <w:b w:val="0"/>
          <w:color w:val="000000" w:themeColor="text1"/>
          <w:sz w:val="20"/>
          <w:szCs w:val="20"/>
        </w:rPr>
        <w:t xml:space="preserve"> erhobenen personenbezogenen Daten werden ohne Ihre Einwilligung nur zur Vertragsabwicklung und Bearbeitung Ihrer Anfragen / Buchungen genutzt</w:t>
      </w:r>
      <w:r w:rsidR="00083B97" w:rsidRPr="00567DD5">
        <w:rPr>
          <w:rFonts w:ascii="Arial" w:hAnsi="Arial" w:cs="Arial"/>
          <w:b w:val="0"/>
          <w:color w:val="000000" w:themeColor="text1"/>
          <w:sz w:val="20"/>
          <w:szCs w:val="20"/>
        </w:rPr>
        <w:t>.</w:t>
      </w:r>
      <w:r w:rsidRPr="00567DD5">
        <w:rPr>
          <w:rFonts w:ascii="Arial" w:hAnsi="Arial" w:cs="Arial"/>
          <w:b w:val="0"/>
          <w:color w:val="000000" w:themeColor="text1"/>
          <w:sz w:val="20"/>
          <w:szCs w:val="20"/>
        </w:rPr>
        <w:t xml:space="preserve"> Dies bedeutet, wenn Sie über uns</w:t>
      </w:r>
      <w:r w:rsidR="00AA50CA" w:rsidRPr="00567DD5">
        <w:rPr>
          <w:rFonts w:ascii="Arial" w:hAnsi="Arial" w:cs="Arial"/>
          <w:b w:val="0"/>
          <w:color w:val="000000" w:themeColor="text1"/>
          <w:sz w:val="20"/>
          <w:szCs w:val="20"/>
        </w:rPr>
        <w:t xml:space="preserve"> und unsere</w:t>
      </w:r>
      <w:r w:rsidRPr="00567DD5">
        <w:rPr>
          <w:rFonts w:ascii="Arial" w:hAnsi="Arial" w:cs="Arial"/>
          <w:b w:val="0"/>
          <w:color w:val="000000" w:themeColor="text1"/>
          <w:sz w:val="20"/>
          <w:szCs w:val="20"/>
        </w:rPr>
        <w:t xml:space="preserve"> Website eine Buchung vornehmen, werden Ihre von Ihnen angegebenen personenbezogenen Daten, das sind insbesondere Ihre Buchungs- und Kontaktdaten (Name, Vorname, Adresse, Mail Adresse, Telefonnummer), ggfs. die Daten in Reisedokumenten (Passnummer, Passdaten, Geburtsdatum,), ggfs. die Daten zu Zahlungsart und im Zusammenhang mit Zahlungen sowie weitere von Ihnen angegebene Daten zur Erfüllung unser vertraglichen Verpflichten und Abwicklung Ihre Reise gespeichert, verarbeitet und, soweit für die Buch</w:t>
      </w:r>
      <w:r w:rsidR="001344CD" w:rsidRPr="00567DD5">
        <w:rPr>
          <w:rFonts w:ascii="Arial" w:hAnsi="Arial" w:cs="Arial"/>
          <w:b w:val="0"/>
          <w:color w:val="000000" w:themeColor="text1"/>
          <w:sz w:val="20"/>
          <w:szCs w:val="20"/>
        </w:rPr>
        <w:t>ung erforderlich, an Dritte, z.B</w:t>
      </w:r>
      <w:r w:rsidRPr="00567DD5">
        <w:rPr>
          <w:rFonts w:ascii="Arial" w:hAnsi="Arial" w:cs="Arial"/>
          <w:b w:val="0"/>
          <w:color w:val="000000" w:themeColor="text1"/>
          <w:sz w:val="20"/>
          <w:szCs w:val="20"/>
        </w:rPr>
        <w:t xml:space="preserve">. gebuchte Leistungsträger wie Reiseveranstalter oder Hotels, übermittelt.  </w:t>
      </w:r>
    </w:p>
    <w:p w:rsidR="00AA50CA" w:rsidRPr="00567DD5" w:rsidRDefault="00AA50CA" w:rsidP="00567DD5">
      <w:pPr>
        <w:rPr>
          <w:rFonts w:ascii="Arial" w:hAnsi="Arial"/>
          <w:color w:val="000000" w:themeColor="text1"/>
          <w:szCs w:val="20"/>
        </w:rPr>
      </w:pPr>
    </w:p>
    <w:p w:rsidR="001064EA" w:rsidRPr="00567DD5" w:rsidRDefault="001C2F41" w:rsidP="00567DD5">
      <w:pPr>
        <w:pStyle w:val="berschrift1"/>
        <w:numPr>
          <w:ilvl w:val="0"/>
          <w:numId w:val="0"/>
        </w:numPr>
        <w:spacing w:before="0"/>
        <w:rPr>
          <w:rFonts w:ascii="Arial" w:hAnsi="Arial" w:cs="Arial"/>
          <w:b w:val="0"/>
          <w:color w:val="000000" w:themeColor="text1"/>
          <w:sz w:val="20"/>
          <w:szCs w:val="20"/>
        </w:rPr>
      </w:pPr>
      <w:r w:rsidRPr="00567DD5">
        <w:rPr>
          <w:rFonts w:ascii="Arial" w:hAnsi="Arial" w:cs="Arial"/>
          <w:b w:val="0"/>
          <w:color w:val="000000" w:themeColor="text1"/>
          <w:sz w:val="20"/>
          <w:szCs w:val="20"/>
        </w:rPr>
        <w:t>Darüber hinaus erfolgt eine Nutzung</w:t>
      </w:r>
      <w:r w:rsidR="00AA50CA" w:rsidRPr="00567DD5">
        <w:rPr>
          <w:rFonts w:ascii="Arial" w:hAnsi="Arial" w:cs="Arial"/>
          <w:b w:val="0"/>
          <w:color w:val="000000" w:themeColor="text1"/>
          <w:sz w:val="20"/>
          <w:szCs w:val="20"/>
        </w:rPr>
        <w:t xml:space="preserve"> und Weitergabe</w:t>
      </w:r>
      <w:r w:rsidR="007047B8" w:rsidRPr="00567DD5">
        <w:rPr>
          <w:rFonts w:ascii="Arial" w:hAnsi="Arial" w:cs="Arial"/>
          <w:b w:val="0"/>
          <w:color w:val="000000" w:themeColor="text1"/>
          <w:sz w:val="20"/>
          <w:szCs w:val="20"/>
        </w:rPr>
        <w:t xml:space="preserve"> Ihrer Daten, z.B. </w:t>
      </w:r>
      <w:r w:rsidRPr="00567DD5">
        <w:rPr>
          <w:rFonts w:ascii="Arial" w:hAnsi="Arial" w:cs="Arial"/>
          <w:b w:val="0"/>
          <w:color w:val="000000" w:themeColor="text1"/>
          <w:sz w:val="20"/>
          <w:szCs w:val="20"/>
        </w:rPr>
        <w:t>für Zwecke der Werbung und Marktforschung nur, wenn Sie hierzu zuvor Ihre Einwilligung erteilt haben. Ihre jeweilige Einwilligung diesbezüglich können Sie selbstverständlich jederzeit mit Wirkung für die Zukunft widerrufen.</w:t>
      </w:r>
      <w:r w:rsidR="001064EA" w:rsidRPr="00567DD5">
        <w:rPr>
          <w:rFonts w:ascii="Arial" w:hAnsi="Arial" w:cs="Arial"/>
          <w:b w:val="0"/>
          <w:color w:val="000000" w:themeColor="text1"/>
          <w:sz w:val="20"/>
          <w:szCs w:val="20"/>
        </w:rPr>
        <w:t xml:space="preserve"> Bitte senden Sie dazu eine E-Mail an </w:t>
      </w:r>
      <w:r w:rsidR="001064EA" w:rsidRPr="00567DD5">
        <w:rPr>
          <w:rFonts w:ascii="Arial" w:hAnsi="Arial" w:cs="Arial"/>
          <w:b w:val="0"/>
          <w:color w:val="000000" w:themeColor="text1"/>
          <w:sz w:val="20"/>
          <w:szCs w:val="20"/>
          <w:highlight w:val="yellow"/>
        </w:rPr>
        <w:t>XXXMAILADRESSEXXXX</w:t>
      </w:r>
      <w:r w:rsidR="001064EA" w:rsidRPr="00567DD5">
        <w:rPr>
          <w:rFonts w:ascii="Arial" w:hAnsi="Arial" w:cs="Arial"/>
          <w:b w:val="0"/>
          <w:color w:val="000000" w:themeColor="text1"/>
          <w:sz w:val="20"/>
          <w:szCs w:val="20"/>
        </w:rPr>
        <w:t xml:space="preserve"> mit dem Betreff "Datenbestände austragen".</w:t>
      </w:r>
      <w:r w:rsidRPr="00567DD5">
        <w:rPr>
          <w:rFonts w:ascii="Arial" w:hAnsi="Arial" w:cs="Arial"/>
          <w:b w:val="0"/>
          <w:color w:val="000000" w:themeColor="text1"/>
          <w:sz w:val="20"/>
          <w:szCs w:val="20"/>
        </w:rPr>
        <w:t xml:space="preserve"> </w:t>
      </w:r>
      <w:r w:rsidR="001064EA" w:rsidRPr="00567DD5">
        <w:rPr>
          <w:rFonts w:ascii="Arial" w:hAnsi="Arial" w:cs="Arial"/>
          <w:b w:val="0"/>
          <w:color w:val="000000" w:themeColor="text1"/>
          <w:sz w:val="20"/>
          <w:szCs w:val="20"/>
        </w:rPr>
        <w:t>Die Verarbeitung und Nutzung Ihrer personenbezogenen Daten erfolgt nach den Vorgaben des BDSG bzw., ab 25.05.2018, der EU-DSGVO.</w:t>
      </w:r>
    </w:p>
    <w:p w:rsidR="00756011" w:rsidRPr="00567DD5" w:rsidRDefault="00756011" w:rsidP="00567DD5">
      <w:pPr>
        <w:rPr>
          <w:rFonts w:ascii="Arial" w:hAnsi="Arial"/>
          <w:b/>
          <w:szCs w:val="20"/>
        </w:rPr>
      </w:pPr>
    </w:p>
    <w:p w:rsidR="001064EA" w:rsidRPr="00567DD5" w:rsidRDefault="001064EA" w:rsidP="00567DD5">
      <w:pPr>
        <w:rPr>
          <w:rFonts w:ascii="Arial" w:hAnsi="Arial"/>
          <w:b/>
          <w:color w:val="000000" w:themeColor="text1"/>
          <w:szCs w:val="20"/>
        </w:rPr>
      </w:pPr>
    </w:p>
    <w:p w:rsidR="001064EA" w:rsidRPr="00567DD5" w:rsidRDefault="001064EA" w:rsidP="00567DD5">
      <w:pPr>
        <w:pStyle w:val="berschrift1"/>
        <w:numPr>
          <w:ilvl w:val="0"/>
          <w:numId w:val="0"/>
        </w:numPr>
        <w:spacing w:before="0"/>
        <w:rPr>
          <w:rFonts w:ascii="Arial" w:hAnsi="Arial" w:cs="Arial"/>
          <w:color w:val="000000" w:themeColor="text1"/>
          <w:sz w:val="20"/>
          <w:szCs w:val="20"/>
        </w:rPr>
      </w:pPr>
      <w:r w:rsidRPr="00567DD5">
        <w:rPr>
          <w:rFonts w:ascii="Arial" w:hAnsi="Arial" w:cs="Arial"/>
          <w:color w:val="000000" w:themeColor="text1"/>
          <w:sz w:val="20"/>
          <w:szCs w:val="20"/>
        </w:rPr>
        <w:t>Export und Verarbeitung der Daten in Staaten außerhalb des Europäischen Wirtschaftsraumes</w:t>
      </w:r>
    </w:p>
    <w:p w:rsidR="001064EA" w:rsidRPr="00567DD5" w:rsidRDefault="001064EA" w:rsidP="00567DD5">
      <w:pPr>
        <w:pStyle w:val="berschrift1"/>
        <w:numPr>
          <w:ilvl w:val="0"/>
          <w:numId w:val="0"/>
        </w:numPr>
        <w:spacing w:before="0"/>
        <w:rPr>
          <w:rFonts w:ascii="Arial" w:hAnsi="Arial" w:cs="Arial"/>
          <w:b w:val="0"/>
          <w:color w:val="000000" w:themeColor="text1"/>
          <w:sz w:val="20"/>
          <w:szCs w:val="20"/>
        </w:rPr>
      </w:pPr>
      <w:r w:rsidRPr="00567DD5">
        <w:rPr>
          <w:rFonts w:ascii="Arial" w:hAnsi="Arial" w:cs="Arial"/>
          <w:b w:val="0"/>
          <w:color w:val="000000" w:themeColor="text1"/>
          <w:sz w:val="20"/>
          <w:szCs w:val="20"/>
        </w:rPr>
        <w:t>Es findet kein Export ihrer personenbezogenen Daten in Staaten außerhalb des Europäischen Wirtschafts</w:t>
      </w:r>
      <w:r w:rsidR="00AA50CA" w:rsidRPr="00567DD5">
        <w:rPr>
          <w:rFonts w:ascii="Arial" w:hAnsi="Arial" w:cs="Arial"/>
          <w:b w:val="0"/>
          <w:color w:val="000000" w:themeColor="text1"/>
          <w:sz w:val="20"/>
          <w:szCs w:val="20"/>
        </w:rPr>
        <w:t xml:space="preserve">raumes (Im Folgenden EWR) statt, soweit nicht aus der Buchung erkennbar ist, dass eine </w:t>
      </w:r>
      <w:r w:rsidR="001C2F41" w:rsidRPr="00567DD5">
        <w:rPr>
          <w:rFonts w:ascii="Arial" w:hAnsi="Arial" w:cs="Arial"/>
          <w:b w:val="0"/>
          <w:color w:val="000000" w:themeColor="text1"/>
          <w:sz w:val="20"/>
          <w:szCs w:val="20"/>
        </w:rPr>
        <w:t>Übermittlung der angegebenen Daten an auch in Dr</w:t>
      </w:r>
      <w:r w:rsidR="00AA50CA" w:rsidRPr="00567DD5">
        <w:rPr>
          <w:rFonts w:ascii="Arial" w:hAnsi="Arial" w:cs="Arial"/>
          <w:b w:val="0"/>
          <w:color w:val="000000" w:themeColor="text1"/>
          <w:sz w:val="20"/>
          <w:szCs w:val="20"/>
        </w:rPr>
        <w:t>ittländern liegende Dritte</w:t>
      </w:r>
      <w:r w:rsidR="003C6D94" w:rsidRPr="00567DD5">
        <w:rPr>
          <w:rFonts w:ascii="Arial" w:hAnsi="Arial" w:cs="Arial"/>
          <w:b w:val="0"/>
          <w:color w:val="000000" w:themeColor="text1"/>
          <w:sz w:val="20"/>
          <w:szCs w:val="20"/>
        </w:rPr>
        <w:t>, z.B. zur Vertragserfüllung (Art. 49 EU-DSGVO),</w:t>
      </w:r>
      <w:r w:rsidR="00AA50CA" w:rsidRPr="00567DD5">
        <w:rPr>
          <w:rFonts w:ascii="Arial" w:hAnsi="Arial" w:cs="Arial"/>
          <w:b w:val="0"/>
          <w:color w:val="000000" w:themeColor="text1"/>
          <w:sz w:val="20"/>
          <w:szCs w:val="20"/>
        </w:rPr>
        <w:t xml:space="preserve"> notwendig ist</w:t>
      </w:r>
      <w:r w:rsidR="00756011" w:rsidRPr="00567DD5">
        <w:rPr>
          <w:rFonts w:ascii="Arial" w:hAnsi="Arial" w:cs="Arial"/>
          <w:b w:val="0"/>
          <w:color w:val="000000" w:themeColor="text1"/>
          <w:sz w:val="20"/>
          <w:szCs w:val="20"/>
        </w:rPr>
        <w:t xml:space="preserve"> und bei Hinweis in dieser Datenschutzerklärung. </w:t>
      </w:r>
    </w:p>
    <w:p w:rsidR="00AA50CA" w:rsidRPr="00567DD5" w:rsidRDefault="00AA50CA" w:rsidP="00567DD5">
      <w:pPr>
        <w:rPr>
          <w:rFonts w:ascii="Arial" w:hAnsi="Arial"/>
          <w:color w:val="000000" w:themeColor="text1"/>
          <w:szCs w:val="20"/>
        </w:rPr>
      </w:pPr>
    </w:p>
    <w:p w:rsidR="00AA50CA" w:rsidRPr="00567DD5" w:rsidRDefault="00AA50CA" w:rsidP="00567DD5">
      <w:pPr>
        <w:pStyle w:val="berschrift1"/>
        <w:numPr>
          <w:ilvl w:val="0"/>
          <w:numId w:val="0"/>
        </w:numPr>
        <w:spacing w:before="0"/>
        <w:rPr>
          <w:rFonts w:ascii="Arial" w:hAnsi="Arial" w:cs="Arial"/>
          <w:color w:val="000000" w:themeColor="text1"/>
          <w:sz w:val="20"/>
          <w:szCs w:val="20"/>
        </w:rPr>
      </w:pPr>
      <w:r w:rsidRPr="00567DD5">
        <w:rPr>
          <w:rFonts w:ascii="Arial" w:hAnsi="Arial" w:cs="Arial"/>
          <w:color w:val="000000" w:themeColor="text1"/>
          <w:sz w:val="20"/>
          <w:szCs w:val="20"/>
        </w:rPr>
        <w:t>Welche Besonderheiten ergeben sich bei USA-Reisen?</w:t>
      </w:r>
    </w:p>
    <w:p w:rsidR="00AA50CA" w:rsidRPr="00567DD5" w:rsidRDefault="00AA50CA" w:rsidP="00567DD5">
      <w:pPr>
        <w:pStyle w:val="berschrift1"/>
        <w:numPr>
          <w:ilvl w:val="0"/>
          <w:numId w:val="0"/>
        </w:numPr>
        <w:spacing w:before="0"/>
        <w:rPr>
          <w:rFonts w:ascii="Arial" w:hAnsi="Arial" w:cs="Arial"/>
          <w:b w:val="0"/>
          <w:color w:val="000000" w:themeColor="text1"/>
          <w:sz w:val="20"/>
          <w:szCs w:val="20"/>
        </w:rPr>
      </w:pPr>
      <w:r w:rsidRPr="00567DD5">
        <w:rPr>
          <w:rFonts w:ascii="Arial" w:hAnsi="Arial" w:cs="Arial"/>
          <w:b w:val="0"/>
          <w:color w:val="000000" w:themeColor="text1"/>
          <w:sz w:val="20"/>
          <w:szCs w:val="20"/>
        </w:rPr>
        <w:t>Aufgrund eines US-Bundesgesetzes zur inneren Sicherheit und Terroristenbekämpfung sind die Fluggesellschaften gezwungen, die Flug- und Reservierungsangaben jedes einzelnen Passagiers vor der Einreise den US-Einreisebehörden mitzuteilen. Ohne diese Datenübermittlung ist eine Einreise in die USA nicht möglich. Diese Daten werden von der amerikanischen Behörde für Zoll und Grenzschutz (CBP) gesammelt und können lediglich im Einzelfall an andere Behörden weitergeleitet werden.</w:t>
      </w:r>
    </w:p>
    <w:p w:rsidR="00756011" w:rsidRPr="00567DD5" w:rsidRDefault="00756011" w:rsidP="00567DD5">
      <w:pPr>
        <w:rPr>
          <w:rFonts w:ascii="Arial" w:hAnsi="Arial"/>
          <w:szCs w:val="20"/>
        </w:rPr>
      </w:pPr>
    </w:p>
    <w:p w:rsidR="00083B97" w:rsidRPr="00567DD5" w:rsidRDefault="00083B97" w:rsidP="00567DD5">
      <w:pPr>
        <w:pStyle w:val="berschrift1"/>
        <w:numPr>
          <w:ilvl w:val="0"/>
          <w:numId w:val="0"/>
        </w:numPr>
        <w:spacing w:before="0"/>
        <w:rPr>
          <w:rFonts w:ascii="Arial" w:hAnsi="Arial" w:cs="Arial"/>
          <w:color w:val="000000" w:themeColor="text1"/>
          <w:sz w:val="20"/>
          <w:szCs w:val="20"/>
        </w:rPr>
      </w:pPr>
      <w:r w:rsidRPr="00567DD5">
        <w:rPr>
          <w:rFonts w:ascii="Arial" w:hAnsi="Arial" w:cs="Arial"/>
          <w:color w:val="000000" w:themeColor="text1"/>
          <w:sz w:val="20"/>
          <w:szCs w:val="20"/>
        </w:rPr>
        <w:lastRenderedPageBreak/>
        <w:t>Ihre Rechte</w:t>
      </w:r>
    </w:p>
    <w:p w:rsidR="0065364A" w:rsidRPr="00567DD5" w:rsidRDefault="0065364A" w:rsidP="00567DD5">
      <w:pPr>
        <w:pStyle w:val="berschrift1"/>
        <w:numPr>
          <w:ilvl w:val="0"/>
          <w:numId w:val="0"/>
        </w:numPr>
        <w:spacing w:before="0"/>
        <w:rPr>
          <w:rFonts w:ascii="Arial" w:hAnsi="Arial" w:cs="Arial"/>
          <w:b w:val="0"/>
          <w:color w:val="000000" w:themeColor="text1"/>
          <w:sz w:val="20"/>
          <w:szCs w:val="20"/>
        </w:rPr>
      </w:pPr>
      <w:r w:rsidRPr="00567DD5">
        <w:rPr>
          <w:rFonts w:ascii="Arial" w:hAnsi="Arial" w:cs="Arial"/>
          <w:b w:val="0"/>
          <w:color w:val="000000" w:themeColor="text1"/>
          <w:sz w:val="20"/>
          <w:szCs w:val="20"/>
        </w:rPr>
        <w:t xml:space="preserve">Als Betroffener haben Sie nach der </w:t>
      </w:r>
      <w:proofErr w:type="spellStart"/>
      <w:r w:rsidRPr="00567DD5">
        <w:rPr>
          <w:rFonts w:ascii="Arial" w:hAnsi="Arial" w:cs="Arial"/>
          <w:b w:val="0"/>
          <w:color w:val="000000" w:themeColor="text1"/>
          <w:sz w:val="20"/>
          <w:szCs w:val="20"/>
        </w:rPr>
        <w:t>DSGVO</w:t>
      </w:r>
      <w:proofErr w:type="spellEnd"/>
      <w:r w:rsidRPr="00567DD5">
        <w:rPr>
          <w:rFonts w:ascii="Arial" w:hAnsi="Arial" w:cs="Arial"/>
          <w:b w:val="0"/>
          <w:color w:val="000000" w:themeColor="text1"/>
          <w:sz w:val="20"/>
          <w:szCs w:val="20"/>
        </w:rPr>
        <w:t xml:space="preserve"> verschieden</w:t>
      </w:r>
      <w:r w:rsidR="00756011" w:rsidRPr="00567DD5">
        <w:rPr>
          <w:rFonts w:ascii="Arial" w:hAnsi="Arial" w:cs="Arial"/>
          <w:b w:val="0"/>
          <w:color w:val="000000" w:themeColor="text1"/>
          <w:sz w:val="20"/>
          <w:szCs w:val="20"/>
        </w:rPr>
        <w:t>e</w:t>
      </w:r>
      <w:r w:rsidRPr="00567DD5">
        <w:rPr>
          <w:rFonts w:ascii="Arial" w:hAnsi="Arial" w:cs="Arial"/>
          <w:b w:val="0"/>
          <w:color w:val="000000" w:themeColor="text1"/>
          <w:sz w:val="20"/>
          <w:szCs w:val="20"/>
        </w:rPr>
        <w:t xml:space="preserve"> Recht</w:t>
      </w:r>
      <w:r w:rsidR="00756011" w:rsidRPr="00567DD5">
        <w:rPr>
          <w:rFonts w:ascii="Arial" w:hAnsi="Arial" w:cs="Arial"/>
          <w:b w:val="0"/>
          <w:color w:val="000000" w:themeColor="text1"/>
          <w:sz w:val="20"/>
          <w:szCs w:val="20"/>
        </w:rPr>
        <w:t>e</w:t>
      </w:r>
      <w:r w:rsidRPr="00567DD5">
        <w:rPr>
          <w:rFonts w:ascii="Arial" w:hAnsi="Arial" w:cs="Arial"/>
          <w:b w:val="0"/>
          <w:color w:val="000000" w:themeColor="text1"/>
          <w:sz w:val="20"/>
          <w:szCs w:val="20"/>
        </w:rPr>
        <w:t>, z</w:t>
      </w:r>
      <w:r w:rsidR="00D76D69" w:rsidRPr="00567DD5">
        <w:rPr>
          <w:rFonts w:ascii="Arial" w:hAnsi="Arial" w:cs="Arial"/>
          <w:b w:val="0"/>
          <w:color w:val="000000" w:themeColor="text1"/>
          <w:sz w:val="20"/>
          <w:szCs w:val="20"/>
        </w:rPr>
        <w:t>.</w:t>
      </w:r>
      <w:r w:rsidRPr="00567DD5">
        <w:rPr>
          <w:rFonts w:ascii="Arial" w:hAnsi="Arial" w:cs="Arial"/>
          <w:b w:val="0"/>
          <w:color w:val="000000" w:themeColor="text1"/>
          <w:sz w:val="20"/>
          <w:szCs w:val="20"/>
        </w:rPr>
        <w:t xml:space="preserve">B. das </w:t>
      </w:r>
      <w:r w:rsidR="00083B97" w:rsidRPr="00567DD5">
        <w:rPr>
          <w:rFonts w:ascii="Arial" w:hAnsi="Arial" w:cs="Arial"/>
          <w:b w:val="0"/>
          <w:color w:val="000000" w:themeColor="text1"/>
          <w:sz w:val="20"/>
          <w:szCs w:val="20"/>
        </w:rPr>
        <w:t>Recht auf Berichtigung oder Löschung der sie betreffenden personenbezogenen Daten oder auf Einschränkung bzw. Widerspruch der Verarbeitung ihrer personenbezogenen Daten.</w:t>
      </w:r>
      <w:r w:rsidRPr="00567DD5">
        <w:rPr>
          <w:rFonts w:ascii="Arial" w:hAnsi="Arial" w:cs="Arial"/>
          <w:b w:val="0"/>
          <w:color w:val="000000" w:themeColor="text1"/>
          <w:sz w:val="20"/>
          <w:szCs w:val="20"/>
        </w:rPr>
        <w:t xml:space="preserve"> </w:t>
      </w:r>
    </w:p>
    <w:p w:rsidR="00756011" w:rsidRPr="00567DD5" w:rsidRDefault="00756011" w:rsidP="00567DD5">
      <w:pPr>
        <w:rPr>
          <w:rFonts w:ascii="Arial" w:hAnsi="Arial"/>
          <w:color w:val="000000" w:themeColor="text1"/>
          <w:szCs w:val="20"/>
        </w:rPr>
      </w:pPr>
    </w:p>
    <w:p w:rsidR="00083B97" w:rsidRPr="00567DD5" w:rsidRDefault="0065364A" w:rsidP="00567DD5">
      <w:pPr>
        <w:pStyle w:val="berschrift1"/>
        <w:numPr>
          <w:ilvl w:val="0"/>
          <w:numId w:val="0"/>
        </w:numPr>
        <w:spacing w:before="0"/>
        <w:rPr>
          <w:rFonts w:ascii="Arial" w:hAnsi="Arial" w:cs="Arial"/>
          <w:b w:val="0"/>
          <w:color w:val="000000" w:themeColor="text1"/>
          <w:sz w:val="20"/>
          <w:szCs w:val="20"/>
        </w:rPr>
      </w:pPr>
      <w:r w:rsidRPr="00567DD5">
        <w:rPr>
          <w:rFonts w:ascii="Arial" w:hAnsi="Arial" w:cs="Arial"/>
          <w:b w:val="0"/>
          <w:color w:val="000000" w:themeColor="text1"/>
          <w:sz w:val="20"/>
          <w:szCs w:val="20"/>
        </w:rPr>
        <w:t>Zudem hat jeder von der Verarbeitung personenbezogener Daten Betroffene das Recht, jederzeit von dem für die Verarbeitung Verantwortlichen unentgeltliche Auskunft über die zu seiner Person gespeicherten personenbezogenen Daten und eine Ko</w:t>
      </w:r>
      <w:r w:rsidR="007318B9" w:rsidRPr="00567DD5">
        <w:rPr>
          <w:rFonts w:ascii="Arial" w:hAnsi="Arial" w:cs="Arial"/>
          <w:b w:val="0"/>
          <w:color w:val="000000" w:themeColor="text1"/>
          <w:sz w:val="20"/>
          <w:szCs w:val="20"/>
        </w:rPr>
        <w:t>pie dieser Auskunft zu erhalten.</w:t>
      </w:r>
    </w:p>
    <w:p w:rsidR="00083B97" w:rsidRPr="00567DD5" w:rsidRDefault="00083B97" w:rsidP="00567DD5">
      <w:pPr>
        <w:pStyle w:val="berschrift1"/>
        <w:numPr>
          <w:ilvl w:val="0"/>
          <w:numId w:val="0"/>
        </w:numPr>
        <w:spacing w:before="0"/>
        <w:rPr>
          <w:rFonts w:ascii="Arial" w:hAnsi="Arial" w:cs="Arial"/>
          <w:b w:val="0"/>
          <w:color w:val="000000" w:themeColor="text1"/>
          <w:sz w:val="20"/>
          <w:szCs w:val="20"/>
        </w:rPr>
      </w:pPr>
      <w:r w:rsidRPr="00567DD5">
        <w:rPr>
          <w:rFonts w:ascii="Arial" w:hAnsi="Arial" w:cs="Arial"/>
          <w:b w:val="0"/>
          <w:color w:val="000000" w:themeColor="text1"/>
          <w:sz w:val="20"/>
          <w:szCs w:val="20"/>
        </w:rPr>
        <w:t>Alle Auskunftsersuche richten Sie bitte an die verantwortliche Stelle:</w:t>
      </w:r>
    </w:p>
    <w:p w:rsidR="00637259" w:rsidRPr="00567DD5" w:rsidRDefault="00637259" w:rsidP="00567DD5">
      <w:pPr>
        <w:rPr>
          <w:rFonts w:ascii="Arial" w:hAnsi="Arial"/>
          <w:szCs w:val="20"/>
        </w:rPr>
      </w:pPr>
    </w:p>
    <w:p w:rsidR="00756011" w:rsidRPr="00567DD5" w:rsidRDefault="00637259" w:rsidP="00567DD5">
      <w:pPr>
        <w:rPr>
          <w:rFonts w:ascii="Arial" w:hAnsi="Arial"/>
          <w:b/>
          <w:color w:val="FF0000"/>
          <w:szCs w:val="20"/>
        </w:rPr>
      </w:pPr>
      <w:r w:rsidRPr="00567DD5">
        <w:rPr>
          <w:rFonts w:ascii="Arial" w:hAnsi="Arial"/>
          <w:b/>
          <w:color w:val="FF0000"/>
          <w:szCs w:val="20"/>
        </w:rPr>
        <w:t>(Daten gemäß Impressum eintragen)</w:t>
      </w:r>
    </w:p>
    <w:p w:rsidR="00083B97" w:rsidRPr="00567DD5" w:rsidRDefault="00083B97" w:rsidP="00567DD5">
      <w:pPr>
        <w:pStyle w:val="berschrift1"/>
        <w:numPr>
          <w:ilvl w:val="0"/>
          <w:numId w:val="0"/>
        </w:numPr>
        <w:spacing w:before="0"/>
        <w:rPr>
          <w:rFonts w:ascii="Arial" w:hAnsi="Arial" w:cs="Arial"/>
          <w:color w:val="000000" w:themeColor="text1"/>
          <w:sz w:val="20"/>
          <w:szCs w:val="20"/>
          <w:highlight w:val="yellow"/>
        </w:rPr>
      </w:pPr>
      <w:r w:rsidRPr="00567DD5">
        <w:rPr>
          <w:rFonts w:ascii="Arial" w:hAnsi="Arial" w:cs="Arial"/>
          <w:color w:val="000000" w:themeColor="text1"/>
          <w:sz w:val="20"/>
          <w:szCs w:val="20"/>
          <w:highlight w:val="yellow"/>
        </w:rPr>
        <w:t xml:space="preserve">Max Geschäftsführer </w:t>
      </w:r>
      <w:r w:rsidRPr="00567DD5">
        <w:rPr>
          <w:rFonts w:ascii="Arial" w:hAnsi="Arial" w:cs="Arial"/>
          <w:color w:val="000000" w:themeColor="text1"/>
          <w:sz w:val="20"/>
          <w:szCs w:val="20"/>
          <w:highlight w:val="yellow"/>
        </w:rPr>
        <w:br/>
        <w:t>Musterstraße</w:t>
      </w:r>
      <w:r w:rsidRPr="00567DD5">
        <w:rPr>
          <w:rFonts w:ascii="Arial" w:hAnsi="Arial" w:cs="Arial"/>
          <w:color w:val="000000" w:themeColor="text1"/>
          <w:sz w:val="20"/>
          <w:szCs w:val="20"/>
          <w:highlight w:val="yellow"/>
        </w:rPr>
        <w:br/>
        <w:t>91413 Musterstadt</w:t>
      </w:r>
      <w:r w:rsidRPr="00567DD5">
        <w:rPr>
          <w:rFonts w:ascii="Arial" w:hAnsi="Arial" w:cs="Arial"/>
          <w:color w:val="000000" w:themeColor="text1"/>
          <w:sz w:val="20"/>
          <w:szCs w:val="20"/>
          <w:highlight w:val="yellow"/>
        </w:rPr>
        <w:br/>
        <w:t>Telefon: 00000-999999</w:t>
      </w:r>
    </w:p>
    <w:p w:rsidR="003B7D9C" w:rsidRPr="00567DD5" w:rsidRDefault="00083B97" w:rsidP="00567DD5">
      <w:pPr>
        <w:pStyle w:val="berschrift1"/>
        <w:numPr>
          <w:ilvl w:val="0"/>
          <w:numId w:val="0"/>
        </w:numPr>
        <w:spacing w:before="0"/>
        <w:rPr>
          <w:rFonts w:ascii="Arial" w:hAnsi="Arial" w:cs="Arial"/>
          <w:color w:val="000000" w:themeColor="text1"/>
          <w:sz w:val="20"/>
          <w:szCs w:val="20"/>
        </w:rPr>
      </w:pPr>
      <w:r w:rsidRPr="00567DD5">
        <w:rPr>
          <w:rFonts w:ascii="Arial" w:hAnsi="Arial" w:cs="Arial"/>
          <w:color w:val="000000" w:themeColor="text1"/>
          <w:sz w:val="20"/>
          <w:szCs w:val="20"/>
          <w:highlight w:val="yellow"/>
        </w:rPr>
        <w:t xml:space="preserve">E-Mail: </w:t>
      </w:r>
      <w:hyperlink r:id="rId8" w:history="1">
        <w:r w:rsidRPr="00567DD5">
          <w:rPr>
            <w:rFonts w:ascii="Arial" w:hAnsi="Arial" w:cs="Arial"/>
            <w:color w:val="000000" w:themeColor="text1"/>
            <w:sz w:val="20"/>
            <w:szCs w:val="20"/>
            <w:highlight w:val="yellow"/>
          </w:rPr>
          <w:t>absd.vhert@muster.de</w:t>
        </w:r>
      </w:hyperlink>
    </w:p>
    <w:p w:rsidR="003B7D9C" w:rsidRPr="00567DD5" w:rsidRDefault="003B7D9C" w:rsidP="00567DD5">
      <w:pPr>
        <w:pStyle w:val="berschrift1"/>
        <w:numPr>
          <w:ilvl w:val="0"/>
          <w:numId w:val="0"/>
        </w:numPr>
        <w:spacing w:before="0"/>
        <w:rPr>
          <w:rFonts w:ascii="Arial" w:hAnsi="Arial" w:cs="Arial"/>
          <w:color w:val="000000" w:themeColor="text1"/>
          <w:sz w:val="20"/>
          <w:szCs w:val="20"/>
        </w:rPr>
      </w:pPr>
    </w:p>
    <w:p w:rsidR="00756011" w:rsidRPr="00567DD5" w:rsidRDefault="003B7D9C" w:rsidP="00567DD5">
      <w:pPr>
        <w:pStyle w:val="berschrift1"/>
        <w:numPr>
          <w:ilvl w:val="0"/>
          <w:numId w:val="0"/>
        </w:numPr>
        <w:spacing w:before="0"/>
        <w:rPr>
          <w:rFonts w:ascii="Arial" w:hAnsi="Arial" w:cs="Arial"/>
          <w:b w:val="0"/>
          <w:color w:val="000000" w:themeColor="text1"/>
          <w:sz w:val="20"/>
          <w:szCs w:val="20"/>
        </w:rPr>
      </w:pPr>
      <w:r w:rsidRPr="00567DD5">
        <w:rPr>
          <w:rFonts w:ascii="Arial" w:hAnsi="Arial" w:cs="Arial"/>
          <w:b w:val="0"/>
          <w:color w:val="000000" w:themeColor="text1"/>
          <w:sz w:val="20"/>
          <w:szCs w:val="20"/>
        </w:rPr>
        <w:t>Unbeschadet eines anderweitigen verwaltungsrechtlichen oder gerichtlichen Rechtsbehelfs steht Ihnen das Recht auf Beschwerde bei einer Aufsichtsbehörde, insbesondere in dem Mitgli</w:t>
      </w:r>
      <w:r w:rsidR="007318B9" w:rsidRPr="00567DD5">
        <w:rPr>
          <w:rFonts w:ascii="Arial" w:hAnsi="Arial" w:cs="Arial"/>
          <w:b w:val="0"/>
          <w:color w:val="000000" w:themeColor="text1"/>
          <w:sz w:val="20"/>
          <w:szCs w:val="20"/>
        </w:rPr>
        <w:t>edstaat ihres Aufenthaltsorts, I</w:t>
      </w:r>
      <w:r w:rsidRPr="00567DD5">
        <w:rPr>
          <w:rFonts w:ascii="Arial" w:hAnsi="Arial" w:cs="Arial"/>
          <w:b w:val="0"/>
          <w:color w:val="000000" w:themeColor="text1"/>
          <w:sz w:val="20"/>
          <w:szCs w:val="20"/>
        </w:rPr>
        <w:t>hres Arbeitsplatzes oder des Orts des mutmaßlichen Verstoßes, zu, wenn Sie der Ansicht sind, dass die Verarbeitung der Sie betreffenden personenbezogenen Daten gegen die DSGVO verstößt. Die Aufsichtsbehörde, bei der die Beschwerde eingereicht wurde, unterrichtet den Beschwerdeführer über den Stand und die Ergebnisse der Beschwerde</w:t>
      </w:r>
      <w:r w:rsidR="007318B9" w:rsidRPr="00567DD5">
        <w:rPr>
          <w:rFonts w:ascii="Arial" w:hAnsi="Arial" w:cs="Arial"/>
          <w:b w:val="0"/>
          <w:color w:val="000000" w:themeColor="text1"/>
          <w:sz w:val="20"/>
          <w:szCs w:val="20"/>
        </w:rPr>
        <w:t>,</w:t>
      </w:r>
      <w:r w:rsidRPr="00567DD5">
        <w:rPr>
          <w:rFonts w:ascii="Arial" w:hAnsi="Arial" w:cs="Arial"/>
          <w:b w:val="0"/>
          <w:color w:val="000000" w:themeColor="text1"/>
          <w:sz w:val="20"/>
          <w:szCs w:val="20"/>
        </w:rPr>
        <w:t xml:space="preserve"> einschließlich der Möglichkeit eines gerichtlichen Rechtsbehelfs nach Art. 78 DSGVO.</w:t>
      </w:r>
    </w:p>
    <w:p w:rsidR="003B7D9C" w:rsidRPr="00567DD5" w:rsidRDefault="003B7D9C" w:rsidP="00567DD5">
      <w:pPr>
        <w:rPr>
          <w:rFonts w:ascii="Arial" w:hAnsi="Arial"/>
          <w:szCs w:val="20"/>
        </w:rPr>
      </w:pPr>
    </w:p>
    <w:p w:rsidR="00756011" w:rsidRPr="00567DD5" w:rsidRDefault="003C6D94" w:rsidP="00567DD5">
      <w:pPr>
        <w:pStyle w:val="berschrift1"/>
        <w:numPr>
          <w:ilvl w:val="0"/>
          <w:numId w:val="0"/>
        </w:numPr>
        <w:spacing w:before="0"/>
        <w:rPr>
          <w:rFonts w:ascii="Arial" w:hAnsi="Arial" w:cs="Arial"/>
          <w:color w:val="000000" w:themeColor="text1"/>
          <w:sz w:val="20"/>
          <w:szCs w:val="20"/>
        </w:rPr>
      </w:pPr>
      <w:r w:rsidRPr="00567DD5">
        <w:rPr>
          <w:rFonts w:ascii="Arial" w:hAnsi="Arial" w:cs="Arial"/>
          <w:color w:val="000000" w:themeColor="text1"/>
          <w:sz w:val="20"/>
          <w:szCs w:val="20"/>
        </w:rPr>
        <w:t>Besonderes für unsere Website</w:t>
      </w:r>
    </w:p>
    <w:p w:rsidR="007047B8" w:rsidRPr="00567DD5" w:rsidRDefault="007047B8" w:rsidP="00567DD5">
      <w:pPr>
        <w:pStyle w:val="StandardWeb"/>
        <w:spacing w:after="0"/>
        <w:rPr>
          <w:rFonts w:ascii="Arial" w:hAnsi="Arial" w:cs="Arial"/>
          <w:sz w:val="20"/>
          <w:szCs w:val="20"/>
        </w:rPr>
      </w:pPr>
      <w:r w:rsidRPr="00567DD5">
        <w:rPr>
          <w:rFonts w:ascii="Arial" w:hAnsi="Arial" w:cs="Arial"/>
          <w:sz w:val="20"/>
          <w:szCs w:val="20"/>
        </w:rPr>
        <w:t>Die Internetseite unseres Unternehmens erfasst mit jedem Aufruf der Internetseite durch eine betroffene Person oder ein automatisiertes System eine Reihe von allgemeinen Daten und Informationen. Diese allgemeinen Daten und Informationen werden in den Logfiles des Servers gespeichert. Erfasst werden können die (1) verwendeten Browsertypen und Versionen, (2) das vom zugreifenden System verwendete Betriebssystem, (3) die Internetseite, von welcher ein zugreifendes System auf unsere Internetseite gelangt (sogenannte Referrer), (4) die Unterwebseiten, welche über ein zugreifendes System auf unserer Internetseite angesteuert werden, (5) das Datum und die Uhrzeit eines Zugriffs auf die Internetseite, (6) eine Internet-Protokoll-Adresse (IP-Adresse), (7) der Internet-Service-Provider des zugreifenden Systems und (8) sonstige ähnliche Daten und Informationen, die der Gefahrenabwehr im Falle von Angriffen auf unsere informationstechnologischen Systeme dienen.</w:t>
      </w:r>
    </w:p>
    <w:p w:rsidR="007047B8" w:rsidRPr="00567DD5" w:rsidRDefault="007047B8" w:rsidP="00567DD5">
      <w:pPr>
        <w:pStyle w:val="StandardWeb"/>
        <w:spacing w:after="0"/>
        <w:rPr>
          <w:rFonts w:ascii="Arial" w:hAnsi="Arial" w:cs="Arial"/>
          <w:sz w:val="20"/>
          <w:szCs w:val="20"/>
        </w:rPr>
      </w:pPr>
      <w:r w:rsidRPr="00567DD5">
        <w:rPr>
          <w:rFonts w:ascii="Arial" w:hAnsi="Arial" w:cs="Arial"/>
          <w:sz w:val="20"/>
          <w:szCs w:val="20"/>
        </w:rPr>
        <w:t>Bei der Nutzung dieser allgemeinen Daten und Informationen zieht unser Unternehmen keine Rückschlüsse auf die betroffene Person. Diese Informationen werden vielmehr benötigt, um (1) die Inhalte unserer Internetseite korrekt auszuliefern, (2) die Inhalte unserer Internetseite sowie die Werbung für diese zu optimieren, (3) die dauerhafte Funktionsfähigkeit unserer informationstechnologischen Systeme und der Technik unserer Internetseite zu gewährleisten sowie (4) um Strafverfolgungsbehörden im Falle eines Cyberangriffes die zur Strafverfolgung notwendigen Informationen bereitzustellen. Diese anonym erhobenen Daten und Informationen werden durch unser Unternehmen daher einerseits statistisch und ferner mit dem Ziel ausgewertet, den Datenschutz und die Datensicherheit in unserem Unternehmen zu erhöhen, um letztlich ein optimales Schutzniveau für die von uns verarbeiteten personenbezogenen Daten sicherzustellen. Die anonymen Daten der Server-Logfiles werden getrennt von allen durch eine betroffene Person angegebenen personenbezogenen Daten gespeichert.</w:t>
      </w:r>
    </w:p>
    <w:p w:rsidR="007047B8" w:rsidRPr="00567DD5" w:rsidRDefault="007047B8" w:rsidP="00567DD5">
      <w:pPr>
        <w:rPr>
          <w:rFonts w:ascii="Arial" w:hAnsi="Arial"/>
          <w:b/>
          <w:bCs/>
          <w:color w:val="000000" w:themeColor="text1"/>
          <w:szCs w:val="20"/>
        </w:rPr>
      </w:pPr>
    </w:p>
    <w:p w:rsidR="001064EA" w:rsidRPr="00567DD5" w:rsidRDefault="001064EA" w:rsidP="00567DD5">
      <w:pPr>
        <w:rPr>
          <w:rFonts w:ascii="Arial" w:hAnsi="Arial"/>
          <w:b/>
          <w:bCs/>
          <w:color w:val="000000" w:themeColor="text1"/>
          <w:szCs w:val="20"/>
        </w:rPr>
      </w:pPr>
      <w:r w:rsidRPr="00567DD5">
        <w:rPr>
          <w:rFonts w:ascii="Arial" w:hAnsi="Arial"/>
          <w:b/>
          <w:bCs/>
          <w:color w:val="000000" w:themeColor="text1"/>
          <w:szCs w:val="20"/>
        </w:rPr>
        <w:t>Externe Links</w:t>
      </w:r>
    </w:p>
    <w:p w:rsidR="001064EA" w:rsidRPr="00567DD5" w:rsidRDefault="001064EA" w:rsidP="00567DD5">
      <w:pPr>
        <w:rPr>
          <w:rFonts w:ascii="Arial" w:hAnsi="Arial"/>
          <w:color w:val="000000" w:themeColor="text1"/>
          <w:szCs w:val="20"/>
        </w:rPr>
      </w:pPr>
      <w:r w:rsidRPr="00567DD5">
        <w:rPr>
          <w:rFonts w:ascii="Arial" w:hAnsi="Arial"/>
          <w:color w:val="000000" w:themeColor="text1"/>
          <w:szCs w:val="20"/>
        </w:rPr>
        <w:t>Zu Ihrer Information finden Sie auf unseren Seiten Links, die auf Seiten Dritter verweisen. Soweit dies nicht offensichtlich erkennbar ist, weisen wir Sie darauf hin, dass es sich um einen externen Link handelt. Die verantwortliche Stelle hat keinerlei Einfluss auf den Inhalt und die Gestaltung dieser Seiten anderer Anbieter. Die Garantien dieser Datenschutzerklärung gelten daher für externe Anbieter nicht.</w:t>
      </w:r>
    </w:p>
    <w:p w:rsidR="001064EA" w:rsidRPr="00567DD5" w:rsidRDefault="001064EA" w:rsidP="00567DD5">
      <w:pPr>
        <w:rPr>
          <w:rFonts w:ascii="Arial" w:hAnsi="Arial"/>
          <w:color w:val="000000" w:themeColor="text1"/>
          <w:szCs w:val="20"/>
        </w:rPr>
      </w:pPr>
    </w:p>
    <w:p w:rsidR="001064EA" w:rsidRPr="00567DD5" w:rsidRDefault="001064EA" w:rsidP="00567DD5">
      <w:pPr>
        <w:rPr>
          <w:rFonts w:ascii="Arial" w:hAnsi="Arial"/>
          <w:b/>
          <w:bCs/>
          <w:color w:val="000000" w:themeColor="text1"/>
          <w:szCs w:val="20"/>
        </w:rPr>
      </w:pPr>
      <w:r w:rsidRPr="00567DD5">
        <w:rPr>
          <w:rFonts w:ascii="Arial" w:hAnsi="Arial"/>
          <w:b/>
          <w:bCs/>
          <w:color w:val="000000" w:themeColor="text1"/>
          <w:szCs w:val="20"/>
        </w:rPr>
        <w:t>Welche Sicherheitsstandards werden von uns verwendet (SSL-Technologie)?</w:t>
      </w:r>
    </w:p>
    <w:p w:rsidR="001064EA" w:rsidRPr="00567DD5" w:rsidRDefault="001064EA" w:rsidP="00567DD5">
      <w:pPr>
        <w:rPr>
          <w:rFonts w:ascii="Arial" w:hAnsi="Arial"/>
          <w:color w:val="000000" w:themeColor="text1"/>
          <w:szCs w:val="20"/>
        </w:rPr>
      </w:pPr>
      <w:r w:rsidRPr="00567DD5">
        <w:rPr>
          <w:rFonts w:ascii="Arial" w:hAnsi="Arial"/>
          <w:color w:val="000000" w:themeColor="text1"/>
          <w:szCs w:val="20"/>
        </w:rPr>
        <w:t>Die Übertragung von sensiblen, personenbezogenen Daten zwischen Ihrem Rechner und unseren Servern bzw. den Servern unserer Partner und Dienstleister ist bei Buchungen und Zahlungen über das SSL-Verfahren (Secure Socket Layer) verschlüsselt. Somit haben fremde, dritte Personen keine Möglichkeit, Ihre Daten während der Übertragung mitzulesen</w:t>
      </w:r>
      <w:r w:rsidR="007318B9" w:rsidRPr="00567DD5">
        <w:rPr>
          <w:rFonts w:ascii="Arial" w:hAnsi="Arial"/>
          <w:color w:val="000000" w:themeColor="text1"/>
          <w:szCs w:val="20"/>
        </w:rPr>
        <w:t>.</w:t>
      </w:r>
      <w:r w:rsidRPr="00567DD5">
        <w:rPr>
          <w:rFonts w:ascii="Arial" w:hAnsi="Arial"/>
          <w:color w:val="000000" w:themeColor="text1"/>
          <w:szCs w:val="20"/>
        </w:rPr>
        <w:t xml:space="preserve"> Zusätzlich zur sicheren Übertragung </w:t>
      </w:r>
      <w:r w:rsidRPr="00567DD5">
        <w:rPr>
          <w:rFonts w:ascii="Arial" w:hAnsi="Arial"/>
          <w:color w:val="000000" w:themeColor="text1"/>
          <w:szCs w:val="20"/>
        </w:rPr>
        <w:lastRenderedPageBreak/>
        <w:t>zwischen Ihrem Rechner und unseren Servern ist auch der Zugriff auf unsere Server durch Dritte durch vielfältige Sicherheitsmechanismen geschützt.</w:t>
      </w:r>
    </w:p>
    <w:p w:rsidR="00F12531" w:rsidRPr="00567DD5" w:rsidRDefault="00F12531" w:rsidP="00567DD5">
      <w:pPr>
        <w:rPr>
          <w:rFonts w:ascii="Arial" w:hAnsi="Arial"/>
          <w:color w:val="000000" w:themeColor="text1"/>
          <w:szCs w:val="20"/>
        </w:rPr>
      </w:pPr>
    </w:p>
    <w:p w:rsidR="00F12531" w:rsidRPr="00567DD5" w:rsidRDefault="00F12531" w:rsidP="00567DD5">
      <w:pPr>
        <w:rPr>
          <w:rFonts w:ascii="Arial" w:hAnsi="Arial"/>
          <w:color w:val="000000" w:themeColor="text1"/>
          <w:szCs w:val="20"/>
        </w:rPr>
      </w:pPr>
      <w:r w:rsidRPr="00567DD5">
        <w:rPr>
          <w:rFonts w:ascii="Arial" w:hAnsi="Arial"/>
          <w:color w:val="000000" w:themeColor="text1"/>
          <w:szCs w:val="20"/>
        </w:rPr>
        <w:t xml:space="preserve">Zudem haben wir organisatorische und technische Schutzmaßnahmen, die wir laufend evaluieren und bei Bedarf anpassen, um Ihre von uns gespeicherten und verarbeiteten personenbezogenen Daten zu schützen. </w:t>
      </w:r>
    </w:p>
    <w:p w:rsidR="00F12531" w:rsidRPr="00567DD5" w:rsidRDefault="00F12531" w:rsidP="00567DD5">
      <w:pPr>
        <w:rPr>
          <w:rFonts w:ascii="Arial" w:hAnsi="Arial"/>
          <w:color w:val="000000" w:themeColor="text1"/>
          <w:szCs w:val="20"/>
        </w:rPr>
      </w:pPr>
    </w:p>
    <w:p w:rsidR="001064EA" w:rsidRPr="00567DD5" w:rsidRDefault="001064EA" w:rsidP="00567DD5">
      <w:pPr>
        <w:rPr>
          <w:rFonts w:ascii="Arial" w:hAnsi="Arial"/>
          <w:b/>
          <w:bCs/>
          <w:color w:val="000000" w:themeColor="text1"/>
          <w:szCs w:val="20"/>
        </w:rPr>
      </w:pPr>
      <w:r w:rsidRPr="00567DD5">
        <w:rPr>
          <w:rFonts w:ascii="Arial" w:hAnsi="Arial"/>
          <w:b/>
          <w:bCs/>
          <w:color w:val="000000" w:themeColor="text1"/>
          <w:szCs w:val="20"/>
        </w:rPr>
        <w:t>Einsatz von Cookies</w:t>
      </w:r>
    </w:p>
    <w:p w:rsidR="001064EA" w:rsidRPr="00567DD5" w:rsidRDefault="001064EA" w:rsidP="00567DD5">
      <w:pPr>
        <w:rPr>
          <w:rFonts w:ascii="Arial" w:hAnsi="Arial"/>
          <w:color w:val="000000" w:themeColor="text1"/>
          <w:szCs w:val="20"/>
        </w:rPr>
      </w:pPr>
      <w:r w:rsidRPr="00567DD5">
        <w:rPr>
          <w:rFonts w:ascii="Arial" w:hAnsi="Arial"/>
          <w:color w:val="000000" w:themeColor="text1"/>
          <w:szCs w:val="20"/>
        </w:rPr>
        <w:t>Die verantwortliche Stelle verwendet sogenannte "Cookies", um die Online-Erfahrung und Online-Zeit des Kunden individuell auszugestalten und zu optimieren. Ein Cookie ist eine Textdatei, die entweder temporär im Arbeitsspeicher des Computers abgelegt ("Sitzungscookie") oder auf der Festplatte gespeichert wird ("permanenter" Cookie). Cookies enthalten z.B. Informationen über die bisherigen Zugriffe des Nutzers auf den entsprechenden Server bzw. Informationen darüber, welche Angebote bisher aufgerufen wurden. Cookies werden nicht dazu eingesetzt, um Programme auszuführen oder Viren auf Ihren Computer zu laden. Hauptzweck von Cookies ist vielmehr, ein speziell auf den Kunden zugeschnittenes Angebot bereitzustellen und die Nutzung des Service so komfortabel wie möglich zu gestalten.</w:t>
      </w:r>
    </w:p>
    <w:p w:rsidR="001064EA" w:rsidRPr="00567DD5" w:rsidRDefault="001064EA" w:rsidP="00567DD5">
      <w:pPr>
        <w:rPr>
          <w:rFonts w:ascii="Arial" w:hAnsi="Arial"/>
          <w:color w:val="000000" w:themeColor="text1"/>
          <w:szCs w:val="20"/>
        </w:rPr>
      </w:pPr>
    </w:p>
    <w:p w:rsidR="00637259" w:rsidRPr="00567DD5" w:rsidRDefault="00637259" w:rsidP="00567DD5">
      <w:pPr>
        <w:rPr>
          <w:rFonts w:ascii="Arial" w:hAnsi="Arial"/>
          <w:color w:val="000000" w:themeColor="text1"/>
          <w:szCs w:val="20"/>
        </w:rPr>
      </w:pPr>
      <w:r w:rsidRPr="00567DD5">
        <w:rPr>
          <w:rFonts w:ascii="Arial" w:hAnsi="Arial"/>
          <w:b/>
          <w:bCs/>
          <w:color w:val="FF0000"/>
          <w:szCs w:val="20"/>
        </w:rPr>
        <w:t>Evtl. löschen wenn nicht verwendet</w:t>
      </w:r>
    </w:p>
    <w:p w:rsidR="003C6D94" w:rsidRPr="00567DD5" w:rsidRDefault="001064EA" w:rsidP="00567DD5">
      <w:pPr>
        <w:rPr>
          <w:rFonts w:ascii="Arial" w:hAnsi="Arial"/>
          <w:color w:val="000000" w:themeColor="text1"/>
          <w:szCs w:val="20"/>
        </w:rPr>
      </w:pPr>
      <w:r w:rsidRPr="00567DD5">
        <w:rPr>
          <w:rFonts w:ascii="Arial" w:hAnsi="Arial"/>
          <w:b/>
          <w:bCs/>
          <w:color w:val="000000" w:themeColor="text1"/>
          <w:szCs w:val="20"/>
          <w:highlight w:val="yellow"/>
        </w:rPr>
        <w:t>Sitzungscookies</w:t>
      </w:r>
      <w:r w:rsidR="003C6D94" w:rsidRPr="00567DD5">
        <w:rPr>
          <w:rFonts w:ascii="Arial" w:hAnsi="Arial"/>
          <w:color w:val="000000" w:themeColor="text1"/>
          <w:szCs w:val="20"/>
          <w:highlight w:val="yellow"/>
        </w:rPr>
        <w:t>.</w:t>
      </w:r>
      <w:r w:rsidR="003C6D94" w:rsidRPr="00567DD5">
        <w:rPr>
          <w:rFonts w:ascii="Arial" w:hAnsi="Arial"/>
          <w:b/>
          <w:bCs/>
          <w:color w:val="000000" w:themeColor="text1"/>
          <w:szCs w:val="20"/>
        </w:rPr>
        <w:t xml:space="preserve"> </w:t>
      </w:r>
    </w:p>
    <w:p w:rsidR="001064EA" w:rsidRPr="00567DD5" w:rsidRDefault="001064EA" w:rsidP="00567DD5">
      <w:pPr>
        <w:rPr>
          <w:rFonts w:ascii="Arial" w:hAnsi="Arial"/>
          <w:color w:val="000000" w:themeColor="text1"/>
          <w:szCs w:val="20"/>
        </w:rPr>
      </w:pPr>
      <w:r w:rsidRPr="00567DD5">
        <w:rPr>
          <w:rFonts w:ascii="Arial" w:hAnsi="Arial"/>
          <w:color w:val="000000" w:themeColor="text1"/>
          <w:szCs w:val="20"/>
        </w:rPr>
        <w:t>Die verantwortliche Stelle verwendet überwiegend "Sitzungscookies", die nicht auf der Festplatte des Kunden gespeichert werden und die mit Verlassen des Browsers gelöscht werden. Sitzungscookies werden hierbei zur Login-Authentifizierung und zum Load-Balancing (Ausgleich der System-Belastung) verwendet.</w:t>
      </w:r>
    </w:p>
    <w:p w:rsidR="007047B8" w:rsidRPr="00567DD5" w:rsidRDefault="007047B8" w:rsidP="00567DD5">
      <w:pPr>
        <w:rPr>
          <w:rFonts w:ascii="Arial" w:hAnsi="Arial"/>
          <w:color w:val="000000" w:themeColor="text1"/>
          <w:szCs w:val="20"/>
        </w:rPr>
      </w:pPr>
    </w:p>
    <w:p w:rsidR="001064EA" w:rsidRPr="00567DD5" w:rsidRDefault="001064EA" w:rsidP="00567DD5">
      <w:pPr>
        <w:rPr>
          <w:rFonts w:ascii="Arial" w:hAnsi="Arial"/>
          <w:color w:val="000000" w:themeColor="text1"/>
          <w:szCs w:val="20"/>
        </w:rPr>
      </w:pPr>
      <w:r w:rsidRPr="00567DD5">
        <w:rPr>
          <w:rFonts w:ascii="Arial" w:hAnsi="Arial"/>
          <w:b/>
          <w:bCs/>
          <w:color w:val="000000" w:themeColor="text1"/>
          <w:szCs w:val="20"/>
        </w:rPr>
        <w:t>Vermeidung von Cookies</w:t>
      </w:r>
      <w:r w:rsidRPr="00567DD5">
        <w:rPr>
          <w:rFonts w:ascii="Arial" w:hAnsi="Arial"/>
          <w:color w:val="000000" w:themeColor="text1"/>
          <w:szCs w:val="20"/>
        </w:rPr>
        <w:br/>
        <w:t>Der Besucher hat jederzeit die Möglichkeit, das Setzen von Cookies abzulehnen. Dies geschieht in der Regel durch die Wahl der entsprechenden Option in den Einstellungen des Browsers oder durch zusätzliche Programme. Näheres ist der Hilfe-Funktion des kundenseitig verwendeten Browsers zu entnehmen. Entscheidet sich der Kunde für die Ausschaltung von Cookies, kann dies den Leistungsumfang des Services mindern und sich b</w:t>
      </w:r>
      <w:r w:rsidR="007318B9" w:rsidRPr="00567DD5">
        <w:rPr>
          <w:rFonts w:ascii="Arial" w:hAnsi="Arial"/>
          <w:color w:val="000000" w:themeColor="text1"/>
          <w:szCs w:val="20"/>
        </w:rPr>
        <w:t>ei der Nutzung der Dienste der V</w:t>
      </w:r>
      <w:r w:rsidRPr="00567DD5">
        <w:rPr>
          <w:rFonts w:ascii="Arial" w:hAnsi="Arial"/>
          <w:color w:val="000000" w:themeColor="text1"/>
          <w:szCs w:val="20"/>
        </w:rPr>
        <w:t>erantwortlichen negativ bemerkbar machen.</w:t>
      </w:r>
    </w:p>
    <w:p w:rsidR="00637259" w:rsidRPr="00567DD5" w:rsidRDefault="00637259" w:rsidP="00567DD5">
      <w:pPr>
        <w:rPr>
          <w:rFonts w:ascii="Arial" w:hAnsi="Arial"/>
          <w:color w:val="000000" w:themeColor="text1"/>
          <w:szCs w:val="20"/>
        </w:rPr>
      </w:pPr>
    </w:p>
    <w:p w:rsidR="00637259" w:rsidRPr="00567DD5" w:rsidRDefault="00637259" w:rsidP="00567DD5">
      <w:pPr>
        <w:pStyle w:val="StandardWeb"/>
        <w:spacing w:after="0"/>
        <w:rPr>
          <w:rFonts w:ascii="Arial" w:hAnsi="Arial" w:cs="Arial"/>
          <w:b/>
          <w:bCs/>
          <w:color w:val="000000" w:themeColor="text1"/>
          <w:sz w:val="20"/>
          <w:szCs w:val="20"/>
        </w:rPr>
      </w:pPr>
      <w:r w:rsidRPr="00567DD5">
        <w:rPr>
          <w:rFonts w:ascii="Arial" w:hAnsi="Arial" w:cs="Arial"/>
          <w:b/>
          <w:bCs/>
          <w:color w:val="FF0000"/>
          <w:sz w:val="20"/>
          <w:szCs w:val="20"/>
        </w:rPr>
        <w:t>Evtl. löschen wenn nicht verwendet</w:t>
      </w:r>
    </w:p>
    <w:p w:rsidR="00083B97" w:rsidRPr="00567DD5" w:rsidRDefault="00083B97" w:rsidP="00567DD5">
      <w:pPr>
        <w:pStyle w:val="StandardWeb"/>
        <w:spacing w:after="0"/>
        <w:rPr>
          <w:rFonts w:ascii="Arial" w:hAnsi="Arial" w:cs="Arial"/>
          <w:color w:val="000000" w:themeColor="text1"/>
          <w:sz w:val="20"/>
          <w:szCs w:val="20"/>
        </w:rPr>
      </w:pPr>
      <w:r w:rsidRPr="00567DD5">
        <w:rPr>
          <w:rFonts w:ascii="Arial" w:hAnsi="Arial" w:cs="Arial"/>
          <w:b/>
          <w:bCs/>
          <w:color w:val="000000" w:themeColor="text1"/>
          <w:sz w:val="20"/>
          <w:szCs w:val="20"/>
          <w:highlight w:val="yellow"/>
        </w:rPr>
        <w:t>Abonnement unseres Newsletters</w:t>
      </w:r>
      <w:r w:rsidR="0044791A" w:rsidRPr="00567DD5">
        <w:rPr>
          <w:rFonts w:ascii="Arial" w:hAnsi="Arial" w:cs="Arial"/>
          <w:b/>
          <w:bCs/>
          <w:color w:val="000000" w:themeColor="text1"/>
          <w:sz w:val="20"/>
          <w:szCs w:val="20"/>
        </w:rPr>
        <w:t xml:space="preserve"> </w:t>
      </w:r>
      <w:r w:rsidRPr="00567DD5">
        <w:rPr>
          <w:rFonts w:ascii="Arial" w:hAnsi="Arial" w:cs="Arial"/>
          <w:color w:val="000000" w:themeColor="text1"/>
          <w:sz w:val="20"/>
          <w:szCs w:val="20"/>
        </w:rPr>
        <w:t>Auf der Internetseite unseres Unternehmens wird den Benutzern die Möglichkeit eingeräumt, den Newsletter unseres Unternehmens zu abonnieren. Welche personenbezogenen Daten bei der Bestellung des Newsletters an den für die Verarbeitung Verantwortlichen übermittelt werden, ergibt sich aus der hierzu verwendeten Eingabemaske.</w:t>
      </w:r>
    </w:p>
    <w:p w:rsidR="00083B97" w:rsidRPr="00567DD5" w:rsidRDefault="00083B97" w:rsidP="00567DD5">
      <w:pPr>
        <w:pStyle w:val="StandardWeb"/>
        <w:spacing w:after="0"/>
        <w:rPr>
          <w:rFonts w:ascii="Arial" w:hAnsi="Arial" w:cs="Arial"/>
          <w:color w:val="000000" w:themeColor="text1"/>
          <w:sz w:val="20"/>
          <w:szCs w:val="20"/>
        </w:rPr>
      </w:pPr>
      <w:r w:rsidRPr="00567DD5">
        <w:rPr>
          <w:rFonts w:ascii="Arial" w:hAnsi="Arial" w:cs="Arial"/>
          <w:color w:val="000000" w:themeColor="text1"/>
          <w:sz w:val="20"/>
          <w:szCs w:val="20"/>
        </w:rPr>
        <w:t>Unser Unternehmen informiert seine Kunden und Geschäftspartner in regelmäßigen Abständen im Wege eines Newsletters über Angebote des Unternehmens. Der Newsletter unseres Unternehmens kann von der betroffenen Person grundsätzlich nur dann empfangen werden, wenn (1) die betroffene Person über eine gültige E-Mail-Adresse verfügt und (2) die betroffene Person sich für den Newsletterversand registriert. An die von einer betroffenen Person erstmalig für den Newsletterversand eingetragene E-Mail-Adresse wird aus rechtlichen Gründen eine Bestätigungsmail im Double-Opt-In-Verfahren versendet. Diese Bestätigungsmail dient der Überprüfung, ob der Inhaber der E-Mail-Adresse als betroffene Person den Empfang des Newsletters autorisiert hat.</w:t>
      </w:r>
    </w:p>
    <w:p w:rsidR="00083B97" w:rsidRPr="00567DD5" w:rsidRDefault="00083B97" w:rsidP="00567DD5">
      <w:pPr>
        <w:pStyle w:val="StandardWeb"/>
        <w:spacing w:after="0"/>
        <w:rPr>
          <w:rFonts w:ascii="Arial" w:hAnsi="Arial" w:cs="Arial"/>
          <w:color w:val="000000" w:themeColor="text1"/>
          <w:sz w:val="20"/>
          <w:szCs w:val="20"/>
        </w:rPr>
      </w:pPr>
      <w:r w:rsidRPr="00567DD5">
        <w:rPr>
          <w:rFonts w:ascii="Arial" w:hAnsi="Arial" w:cs="Arial"/>
          <w:color w:val="000000" w:themeColor="text1"/>
          <w:sz w:val="20"/>
          <w:szCs w:val="20"/>
        </w:rPr>
        <w:t>Bei der Anmeldung zum Newsletter speichern wir ferner die vom Internet-Service-Provider (ISP) vergebene IP-Adresse des von der betroffenen Person zum Zeitpunkt der Anmeldung verwendeten Computersystems sowie das Datum und die Uhrzeit der Anmeldung. Die Erhebung dieser Daten ist erforderlich, um den (möglichen) Missbrauch der E-Mail-Adresse einer betroffenen Person zu einem späteren Zeitpunkt nachvollziehen zu können und dient deshalb der rechtlichen Absicherung des für die Verarbeitung Verantwortlichen.</w:t>
      </w:r>
    </w:p>
    <w:p w:rsidR="00083B97" w:rsidRPr="00567DD5" w:rsidRDefault="00083B97" w:rsidP="00567DD5">
      <w:pPr>
        <w:pStyle w:val="StandardWeb"/>
        <w:spacing w:after="0"/>
        <w:rPr>
          <w:rFonts w:ascii="Arial" w:hAnsi="Arial" w:cs="Arial"/>
          <w:color w:val="000000" w:themeColor="text1"/>
          <w:sz w:val="20"/>
          <w:szCs w:val="20"/>
        </w:rPr>
      </w:pPr>
      <w:r w:rsidRPr="00567DD5">
        <w:rPr>
          <w:rFonts w:ascii="Arial" w:hAnsi="Arial" w:cs="Arial"/>
          <w:color w:val="000000" w:themeColor="text1"/>
          <w:sz w:val="20"/>
          <w:szCs w:val="20"/>
        </w:rPr>
        <w:t xml:space="preserve">Die im Rahmen einer Anmeldung zum Newsletter erhobenen personenbezogenen Daten werden ausschließlich zum Versand unseres Newsletters verwendet. Ferner könnten Abonnenten des Newsletters per E-Mail informiert werden, sofern dies für den Betrieb des Newsletter-Dienstes oder eine diesbezügliche Registrierung erforderlich ist, wie dies im Falle von Änderungen am Newsletterangebot oder bei der Veränderung der technischen Gegebenheiten der Fall sein könnte. Es erfolgt keine Weitergabe der im Rahmen des Newsletter-Dienstes erhobenen personenbezogenen Daten an Dritte. Das Abonnement unseres Newsletters kann durch die betroffene Person jederzeit gekündigt werden. Die Einwilligung in die Speicherung personenbezogener Daten, die die betroffene Person uns für den Newsletterversand erteilt hat, kann jederzeit widerrufen werden. Zum Zwecke des Widerrufs der Einwilligung findet sich in jedem Newsletter ein entsprechender Link. Ferner besteht die </w:t>
      </w:r>
      <w:r w:rsidRPr="00567DD5">
        <w:rPr>
          <w:rFonts w:ascii="Arial" w:hAnsi="Arial" w:cs="Arial"/>
          <w:color w:val="000000" w:themeColor="text1"/>
          <w:sz w:val="20"/>
          <w:szCs w:val="20"/>
        </w:rPr>
        <w:lastRenderedPageBreak/>
        <w:t>Möglichkeit, sich jederzeit auch direkt auf der Internetseite des für die Verarbeitung Verantwortlichen vom Newsletterversand abzumelden oder dies dem für die Verarbeitung Verantwortlichen auf andere Weise mitzuteilen.</w:t>
      </w:r>
    </w:p>
    <w:p w:rsidR="00756011" w:rsidRPr="00567DD5" w:rsidRDefault="00756011" w:rsidP="00567DD5">
      <w:pPr>
        <w:pStyle w:val="StandardWeb"/>
        <w:spacing w:after="0"/>
        <w:rPr>
          <w:rFonts w:ascii="Arial" w:hAnsi="Arial" w:cs="Arial"/>
          <w:color w:val="000000" w:themeColor="text1"/>
          <w:sz w:val="20"/>
          <w:szCs w:val="20"/>
        </w:rPr>
      </w:pPr>
    </w:p>
    <w:p w:rsidR="00637259" w:rsidRPr="00567DD5" w:rsidRDefault="00637259" w:rsidP="00567DD5">
      <w:pPr>
        <w:rPr>
          <w:rFonts w:ascii="Arial" w:hAnsi="Arial"/>
          <w:color w:val="000000" w:themeColor="text1"/>
          <w:szCs w:val="20"/>
        </w:rPr>
      </w:pPr>
      <w:r w:rsidRPr="00567DD5">
        <w:rPr>
          <w:rFonts w:ascii="Arial" w:hAnsi="Arial"/>
          <w:b/>
          <w:bCs/>
          <w:color w:val="FF0000"/>
          <w:szCs w:val="20"/>
        </w:rPr>
        <w:t>Evtl. löschen wenn nicht verwendet</w:t>
      </w:r>
    </w:p>
    <w:p w:rsidR="0065364A" w:rsidRPr="00567DD5" w:rsidRDefault="007047B8" w:rsidP="00567DD5">
      <w:pPr>
        <w:rPr>
          <w:rFonts w:ascii="Arial" w:hAnsi="Arial"/>
          <w:color w:val="000000" w:themeColor="text1"/>
          <w:szCs w:val="20"/>
        </w:rPr>
      </w:pPr>
      <w:r w:rsidRPr="00567DD5">
        <w:rPr>
          <w:rFonts w:ascii="Arial" w:hAnsi="Arial"/>
          <w:b/>
          <w:bCs/>
          <w:color w:val="000000" w:themeColor="text1"/>
          <w:szCs w:val="20"/>
          <w:highlight w:val="yellow"/>
        </w:rPr>
        <w:t xml:space="preserve">Verwendung von </w:t>
      </w:r>
      <w:r w:rsidR="00083B97" w:rsidRPr="00567DD5">
        <w:rPr>
          <w:rFonts w:ascii="Arial" w:hAnsi="Arial"/>
          <w:b/>
          <w:bCs/>
          <w:color w:val="000000" w:themeColor="text1"/>
          <w:szCs w:val="20"/>
          <w:highlight w:val="yellow"/>
        </w:rPr>
        <w:t>Newsletter-Tracking</w:t>
      </w:r>
      <w:r w:rsidR="0065364A" w:rsidRPr="00567DD5">
        <w:rPr>
          <w:rFonts w:ascii="Arial" w:hAnsi="Arial"/>
          <w:b/>
          <w:bCs/>
          <w:color w:val="000000" w:themeColor="text1"/>
          <w:szCs w:val="20"/>
        </w:rPr>
        <w:t xml:space="preserve"> </w:t>
      </w:r>
    </w:p>
    <w:p w:rsidR="00083B97" w:rsidRPr="00567DD5" w:rsidRDefault="00083B97" w:rsidP="00567DD5">
      <w:pPr>
        <w:pStyle w:val="StandardWeb"/>
        <w:spacing w:after="0"/>
        <w:rPr>
          <w:rFonts w:ascii="Arial" w:hAnsi="Arial" w:cs="Arial"/>
          <w:color w:val="000000" w:themeColor="text1"/>
          <w:sz w:val="20"/>
          <w:szCs w:val="20"/>
        </w:rPr>
      </w:pPr>
      <w:r w:rsidRPr="00567DD5">
        <w:rPr>
          <w:rFonts w:ascii="Arial" w:hAnsi="Arial" w:cs="Arial"/>
          <w:color w:val="000000" w:themeColor="text1"/>
          <w:sz w:val="20"/>
          <w:szCs w:val="20"/>
        </w:rPr>
        <w:t>Die Newsletter unseres Unternehmens enthalten sogenannte Zählpixel. Ein Zählpixel ist eine Miniaturgrafik, die in solche E-Mails eingebettet wird, welche im HTML-Format versendet werden, um eine Logdatei-Aufzeichnung und eine Logdatei-Analyse zu ermöglichen. Dadurch kann eine statistische Auswertung des Erfolges oder Misserfolges von Online-Marketing-Kampagnen durchgeführt werden. Anhand des eingebetteten Zählpixels kann unser Unternehmen erkennen, ob und wann eine E-Mail von einer betroffenen Person geöffnet wurde und welche in der E-Mail befindlichen Links von der betroffenen Person aufgerufen wurden.</w:t>
      </w:r>
    </w:p>
    <w:p w:rsidR="00083B97" w:rsidRPr="00567DD5" w:rsidRDefault="00083B97" w:rsidP="00567DD5">
      <w:pPr>
        <w:pStyle w:val="StandardWeb"/>
        <w:spacing w:after="0"/>
        <w:rPr>
          <w:rFonts w:ascii="Arial" w:hAnsi="Arial" w:cs="Arial"/>
          <w:color w:val="000000" w:themeColor="text1"/>
          <w:sz w:val="20"/>
          <w:szCs w:val="20"/>
        </w:rPr>
      </w:pPr>
      <w:r w:rsidRPr="00567DD5">
        <w:rPr>
          <w:rFonts w:ascii="Arial" w:hAnsi="Arial" w:cs="Arial"/>
          <w:color w:val="000000" w:themeColor="text1"/>
          <w:sz w:val="20"/>
          <w:szCs w:val="20"/>
        </w:rPr>
        <w:t>Solche über die in den Newslettern enthaltenen Zählpixel erhobenen personenbezogenen Daten, werden von dem für die Verarbeitung Verantwortlichen gespeichert und ausgewertet, um den Newsletterversand zu optimieren und den Inhalt zukünftiger Newsletter noch besser den Interessen der betroffenen Person anzupassen. Diese personenbezogenen Daten werden nicht an Dritte weitergegeben. Betroffene Personen sind jederzeit berechtigt, die diesbezügliche gesonderte, über das Double-Opt-In-Verfahren abgegebene Einwilligungserklärung zu widerrufen. Nach einem Widerruf werden diese personenbezogenen Daten von dem für die Verarbeitung Verantwortlichen gelöscht. Eine Abmeldung vom Erhalt des Newsletters deutet unser Unternehmen automatisch als Widerruf.</w:t>
      </w:r>
    </w:p>
    <w:p w:rsidR="00756011" w:rsidRPr="00567DD5" w:rsidRDefault="00756011" w:rsidP="00567DD5">
      <w:pPr>
        <w:pStyle w:val="StandardWeb"/>
        <w:spacing w:after="0"/>
        <w:rPr>
          <w:rFonts w:ascii="Arial" w:hAnsi="Arial" w:cs="Arial"/>
          <w:color w:val="000000" w:themeColor="text1"/>
          <w:sz w:val="20"/>
          <w:szCs w:val="20"/>
        </w:rPr>
      </w:pPr>
    </w:p>
    <w:p w:rsidR="00637259" w:rsidRPr="00567DD5" w:rsidRDefault="00637259" w:rsidP="00567DD5">
      <w:pPr>
        <w:rPr>
          <w:rFonts w:ascii="Arial" w:hAnsi="Arial"/>
          <w:b/>
          <w:bCs/>
          <w:color w:val="000000" w:themeColor="text1"/>
          <w:szCs w:val="20"/>
        </w:rPr>
      </w:pPr>
      <w:r w:rsidRPr="00567DD5">
        <w:rPr>
          <w:rFonts w:ascii="Arial" w:hAnsi="Arial"/>
          <w:b/>
          <w:bCs/>
          <w:color w:val="FF0000"/>
          <w:szCs w:val="20"/>
        </w:rPr>
        <w:t>Evtl. löschen wenn nicht verwendet</w:t>
      </w:r>
    </w:p>
    <w:p w:rsidR="001064EA" w:rsidRPr="00567DD5" w:rsidRDefault="001064EA" w:rsidP="00567DD5">
      <w:pPr>
        <w:rPr>
          <w:rFonts w:ascii="Arial" w:hAnsi="Arial"/>
          <w:color w:val="000000" w:themeColor="text1"/>
          <w:szCs w:val="20"/>
        </w:rPr>
      </w:pPr>
      <w:r w:rsidRPr="00567DD5">
        <w:rPr>
          <w:rFonts w:ascii="Arial" w:hAnsi="Arial"/>
          <w:b/>
          <w:bCs/>
          <w:color w:val="000000" w:themeColor="text1"/>
          <w:szCs w:val="20"/>
          <w:highlight w:val="yellow"/>
        </w:rPr>
        <w:t xml:space="preserve">Verwendung von </w:t>
      </w:r>
      <w:r w:rsidR="00756011" w:rsidRPr="00567DD5">
        <w:rPr>
          <w:rFonts w:ascii="Arial" w:hAnsi="Arial"/>
          <w:b/>
          <w:bCs/>
          <w:color w:val="000000" w:themeColor="text1"/>
          <w:szCs w:val="20"/>
          <w:highlight w:val="yellow"/>
        </w:rPr>
        <w:t xml:space="preserve">sonstigen </w:t>
      </w:r>
      <w:r w:rsidRPr="00567DD5">
        <w:rPr>
          <w:rFonts w:ascii="Arial" w:hAnsi="Arial"/>
          <w:b/>
          <w:bCs/>
          <w:color w:val="000000" w:themeColor="text1"/>
          <w:szCs w:val="20"/>
          <w:highlight w:val="yellow"/>
        </w:rPr>
        <w:t>Analyseprogrammen</w:t>
      </w:r>
      <w:r w:rsidRPr="00567DD5">
        <w:rPr>
          <w:rFonts w:ascii="Arial" w:hAnsi="Arial"/>
          <w:b/>
          <w:bCs/>
          <w:color w:val="000000" w:themeColor="text1"/>
          <w:szCs w:val="20"/>
        </w:rPr>
        <w:t xml:space="preserve"> </w:t>
      </w:r>
      <w:r w:rsidRPr="00567DD5">
        <w:rPr>
          <w:rFonts w:ascii="Arial" w:hAnsi="Arial"/>
          <w:color w:val="000000" w:themeColor="text1"/>
          <w:szCs w:val="20"/>
        </w:rPr>
        <w:t>Die verantwortliche Stelle führt Analysen über das Verhalten seiner Kunden im Rahmen der Nutzung seines Service</w:t>
      </w:r>
      <w:r w:rsidR="007318B9" w:rsidRPr="00567DD5">
        <w:rPr>
          <w:rFonts w:ascii="Arial" w:hAnsi="Arial"/>
          <w:color w:val="000000" w:themeColor="text1"/>
          <w:szCs w:val="20"/>
        </w:rPr>
        <w:t>,</w:t>
      </w:r>
      <w:r w:rsidRPr="00567DD5">
        <w:rPr>
          <w:rFonts w:ascii="Arial" w:hAnsi="Arial"/>
          <w:color w:val="000000" w:themeColor="text1"/>
          <w:szCs w:val="20"/>
        </w:rPr>
        <w:t xml:space="preserve"> durch bzw. lässt diese durchführen. Zu diesem Zweck werden anonymisierte oder pseudonymisierte Nutzungsprofile erstellt. Die Erstellung der Nutzungsprofile erfolgt zu dem alleinigen Zweck, den Service der verantwortlichen Stelle ständig zu verbessern.</w:t>
      </w:r>
    </w:p>
    <w:p w:rsidR="00756011" w:rsidRPr="00567DD5" w:rsidRDefault="00756011" w:rsidP="00567DD5">
      <w:pPr>
        <w:rPr>
          <w:rFonts w:ascii="Arial" w:hAnsi="Arial"/>
          <w:color w:val="000000" w:themeColor="text1"/>
          <w:szCs w:val="20"/>
        </w:rPr>
      </w:pPr>
    </w:p>
    <w:p w:rsidR="00637259" w:rsidRPr="00567DD5" w:rsidRDefault="00637259" w:rsidP="00567DD5">
      <w:pPr>
        <w:rPr>
          <w:rFonts w:ascii="Arial" w:hAnsi="Arial"/>
          <w:color w:val="000000" w:themeColor="text1"/>
          <w:szCs w:val="20"/>
        </w:rPr>
      </w:pPr>
      <w:r w:rsidRPr="00567DD5">
        <w:rPr>
          <w:rFonts w:ascii="Arial" w:hAnsi="Arial"/>
          <w:b/>
          <w:bCs/>
          <w:color w:val="FF0000"/>
          <w:szCs w:val="20"/>
        </w:rPr>
        <w:t>Evtl. löschen wenn nicht verwendet</w:t>
      </w:r>
    </w:p>
    <w:p w:rsidR="00637259" w:rsidRPr="00567DD5" w:rsidRDefault="007047B8" w:rsidP="00567DD5">
      <w:pPr>
        <w:rPr>
          <w:rFonts w:ascii="Arial" w:hAnsi="Arial"/>
          <w:b/>
          <w:bCs/>
          <w:color w:val="000000" w:themeColor="text1"/>
          <w:szCs w:val="20"/>
        </w:rPr>
      </w:pPr>
      <w:r w:rsidRPr="00567DD5">
        <w:rPr>
          <w:rFonts w:ascii="Arial" w:hAnsi="Arial"/>
          <w:b/>
          <w:bCs/>
          <w:color w:val="000000" w:themeColor="text1"/>
          <w:szCs w:val="20"/>
          <w:highlight w:val="yellow"/>
        </w:rPr>
        <w:t xml:space="preserve">Verwendung von </w:t>
      </w:r>
      <w:r w:rsidR="0065364A" w:rsidRPr="00567DD5">
        <w:rPr>
          <w:rFonts w:ascii="Arial" w:hAnsi="Arial"/>
          <w:b/>
          <w:bCs/>
          <w:color w:val="000000" w:themeColor="text1"/>
          <w:szCs w:val="20"/>
          <w:highlight w:val="yellow"/>
        </w:rPr>
        <w:t>Google Analytics</w:t>
      </w:r>
      <w:r w:rsidR="0065364A" w:rsidRPr="00567DD5">
        <w:rPr>
          <w:rFonts w:ascii="Arial" w:hAnsi="Arial"/>
          <w:b/>
          <w:bCs/>
          <w:color w:val="000000" w:themeColor="text1"/>
          <w:szCs w:val="20"/>
        </w:rPr>
        <w:t xml:space="preserve"> (mit Anonymisierungsfunktion)</w:t>
      </w:r>
      <w:r w:rsidRPr="00567DD5">
        <w:rPr>
          <w:rFonts w:ascii="Arial" w:hAnsi="Arial"/>
          <w:b/>
          <w:bCs/>
          <w:color w:val="000000" w:themeColor="text1"/>
          <w:szCs w:val="20"/>
        </w:rPr>
        <w:t xml:space="preserve"> </w:t>
      </w:r>
    </w:p>
    <w:p w:rsidR="0065364A" w:rsidRPr="00567DD5" w:rsidRDefault="0065364A" w:rsidP="00567DD5">
      <w:pPr>
        <w:rPr>
          <w:rFonts w:ascii="Arial" w:hAnsi="Arial"/>
          <w:color w:val="000000" w:themeColor="text1"/>
          <w:szCs w:val="20"/>
        </w:rPr>
      </w:pPr>
      <w:r w:rsidRPr="00567DD5">
        <w:rPr>
          <w:rFonts w:ascii="Arial" w:hAnsi="Arial"/>
          <w:color w:val="000000" w:themeColor="text1"/>
          <w:szCs w:val="20"/>
        </w:rPr>
        <w:t>Der für die Verarbeitung Verantwortliche</w:t>
      </w:r>
      <w:r w:rsidR="007318B9" w:rsidRPr="00567DD5">
        <w:rPr>
          <w:rFonts w:ascii="Arial" w:hAnsi="Arial"/>
          <w:color w:val="000000" w:themeColor="text1"/>
          <w:szCs w:val="20"/>
        </w:rPr>
        <w:t>,</w:t>
      </w:r>
      <w:r w:rsidRPr="00567DD5">
        <w:rPr>
          <w:rFonts w:ascii="Arial" w:hAnsi="Arial"/>
          <w:color w:val="000000" w:themeColor="text1"/>
          <w:szCs w:val="20"/>
        </w:rPr>
        <w:t xml:space="preserve"> hat auf dieser Internetseite die Komponente Google Analytics (mit Anonymisierungsfunktion) integriert. Google Analytics ist ein Web-Analyse-Dienst. Web-Analyse ist die Erhebung, Sammlung und Auswertung von Daten über das Verhalten von Besuchern von Internetseiten. Ein Web-Analyse-Dienst erfasst unter </w:t>
      </w:r>
      <w:proofErr w:type="gramStart"/>
      <w:r w:rsidRPr="00567DD5">
        <w:rPr>
          <w:rFonts w:ascii="Arial" w:hAnsi="Arial"/>
          <w:color w:val="000000" w:themeColor="text1"/>
          <w:szCs w:val="20"/>
        </w:rPr>
        <w:t>anderem</w:t>
      </w:r>
      <w:proofErr w:type="gramEnd"/>
      <w:r w:rsidRPr="00567DD5">
        <w:rPr>
          <w:rFonts w:ascii="Arial" w:hAnsi="Arial"/>
          <w:color w:val="000000" w:themeColor="text1"/>
          <w:szCs w:val="20"/>
        </w:rPr>
        <w:t xml:space="preserve"> Daten darüber, von welcher Internetseite eine betroffene Person auf eine Internetseite gekommen ist (sogenannte Referrer), auf welche Unterseiten der Internetseite zugegriffen oder wie oft und für welche Verweildauer eine Unterseite betrachtet wurde. Eine Web-Analyse wird überwiegend zur Optimierung einer Internetseite und zur Kosten-Nutzen-Analyse von Internetwerbung eingesetzt.</w:t>
      </w:r>
    </w:p>
    <w:p w:rsidR="0065364A" w:rsidRPr="00567DD5" w:rsidRDefault="0065364A" w:rsidP="00567DD5">
      <w:pPr>
        <w:rPr>
          <w:rFonts w:ascii="Arial" w:hAnsi="Arial"/>
          <w:color w:val="000000" w:themeColor="text1"/>
          <w:szCs w:val="20"/>
        </w:rPr>
      </w:pPr>
      <w:r w:rsidRPr="00567DD5">
        <w:rPr>
          <w:rFonts w:ascii="Arial" w:hAnsi="Arial"/>
          <w:color w:val="000000" w:themeColor="text1"/>
          <w:szCs w:val="20"/>
        </w:rPr>
        <w:t>Betreibergesellschaft der Google-Analytics-Komponente ist die Google Inc., 1600 Amphitheatre Pkwy, Mountain View, CA 94043-1351, USA.</w:t>
      </w:r>
    </w:p>
    <w:p w:rsidR="0065364A" w:rsidRPr="00567DD5" w:rsidRDefault="0065364A" w:rsidP="00567DD5">
      <w:pPr>
        <w:rPr>
          <w:rFonts w:ascii="Arial" w:hAnsi="Arial"/>
          <w:color w:val="000000" w:themeColor="text1"/>
          <w:szCs w:val="20"/>
        </w:rPr>
      </w:pPr>
      <w:r w:rsidRPr="00567DD5">
        <w:rPr>
          <w:rFonts w:ascii="Arial" w:hAnsi="Arial"/>
          <w:color w:val="000000" w:themeColor="text1"/>
          <w:szCs w:val="20"/>
        </w:rPr>
        <w:t>Der für die Verarbeitung Verantwortliche verwendet für die Web-Analyse über Google Analytics den Zusatz „_gat._anonymizeIp“. Mittels dieses Zusatzes wird die IP-Adresse des Internetanschlusses der betroffenen Person von Google gekürzt und anonymisiert, wenn der Zugriff auf unsere Internetseiten aus einem Mitgliedstaat der Europäischen Union oder aus einem anderen Vertragsstaat des Abkommens über den Europäischen Wirtschaftsraum erfolgt.</w:t>
      </w:r>
    </w:p>
    <w:p w:rsidR="0065364A" w:rsidRPr="00567DD5" w:rsidRDefault="0065364A" w:rsidP="00567DD5">
      <w:pPr>
        <w:rPr>
          <w:rFonts w:ascii="Arial" w:hAnsi="Arial"/>
          <w:color w:val="000000" w:themeColor="text1"/>
          <w:szCs w:val="20"/>
        </w:rPr>
      </w:pPr>
      <w:r w:rsidRPr="00567DD5">
        <w:rPr>
          <w:rFonts w:ascii="Arial" w:hAnsi="Arial"/>
          <w:color w:val="000000" w:themeColor="text1"/>
          <w:szCs w:val="20"/>
        </w:rPr>
        <w:t>Der Zweck der Google-Analytics-Komponente ist die Analyse der Besucherströme auf unserer Internetseite. Google nutzt die gewonnenen Daten und Informationen unter anderem dazu, die Nutzung unserer Internetseite auszuwerten, um für uns Online-Reports, welche die Aktivitäten auf unseren Internetseiten aufzeigen, zusammenzustellen, und um weitere mit der Nutzung unserer Internetseite in Verbindung stehende Dienstleistungen zu erbringen.</w:t>
      </w:r>
    </w:p>
    <w:p w:rsidR="0065364A" w:rsidRPr="00567DD5" w:rsidRDefault="0065364A" w:rsidP="00567DD5">
      <w:pPr>
        <w:rPr>
          <w:rFonts w:ascii="Arial" w:hAnsi="Arial"/>
          <w:color w:val="000000" w:themeColor="text1"/>
          <w:szCs w:val="20"/>
        </w:rPr>
      </w:pPr>
      <w:r w:rsidRPr="00567DD5">
        <w:rPr>
          <w:rFonts w:ascii="Arial" w:hAnsi="Arial"/>
          <w:color w:val="000000" w:themeColor="text1"/>
          <w:szCs w:val="20"/>
        </w:rPr>
        <w:t>Google Analytics setzt ein Cookie auf dem informationstechnologischen System der betroffenen Person. Was Cookies sind, wurde oben bereits erläutert. Mit Setzung des Cookies wird Google eine Analyse der Benutzung unserer Internetseite ermöglicht. Durch jeden Aufruf einer der Einzelseiten dieser Internetseite, die durch den für die Verarbeitung Verantwortlichen betrieben wird und auf welcher eine Google-Analytics-Komponente integriert wurde, wird der Internetbrowser auf dem informationstechnologischen System der betroffenen Person automatisch durch die jeweilige Google-Analytics-Komponente veranlasst, Daten zum Zwecke der Online-Analyse an Google zu übermitteln. Im Rahmen dieses technischen Verfahrens erhält Google Kenntnis über personenbezogene Daten, wie der IP-Adresse der betroffenen Person, die Google unter anderem dazu dienen, die Herkunft der Besucher und Klicks nachzuvollziehen und in der Folge Provisionsabrechnungen zu ermöglichen.</w:t>
      </w:r>
    </w:p>
    <w:p w:rsidR="0065364A" w:rsidRPr="00567DD5" w:rsidRDefault="0065364A" w:rsidP="00567DD5">
      <w:pPr>
        <w:rPr>
          <w:rFonts w:ascii="Arial" w:hAnsi="Arial"/>
          <w:color w:val="000000" w:themeColor="text1"/>
          <w:szCs w:val="20"/>
        </w:rPr>
      </w:pPr>
      <w:r w:rsidRPr="00567DD5">
        <w:rPr>
          <w:rFonts w:ascii="Arial" w:hAnsi="Arial"/>
          <w:color w:val="000000" w:themeColor="text1"/>
          <w:szCs w:val="20"/>
        </w:rPr>
        <w:lastRenderedPageBreak/>
        <w:t>Mittels des Cookies werden personenbezogene Informationen, beispielsweise die Zugriffszeit, der Ort, von welchem ein Zugriff ausging und die Häufigkeit der Besuche unserer Internetseite durch die betroffene Person, gespeichert. Bei jedem Besuch unserer Internetseiten werden diese personenbezogenen Daten, einschließlich der IP-Adresse des von der betroffenen Person genutzten Internetanschlusses, an Google in den Vereinigten Staaten von Amerika übertragen. Diese personenbezogenen Daten werden durch Google in den Vereinigten Staaten von Amerika gespeichert. Google gibt diese über das technische Verfahren erhobenen personenbezogenen Daten unter Umständen an Dritte weiter.</w:t>
      </w:r>
    </w:p>
    <w:p w:rsidR="0065364A" w:rsidRPr="00567DD5" w:rsidRDefault="0065364A" w:rsidP="00567DD5">
      <w:pPr>
        <w:rPr>
          <w:rFonts w:ascii="Arial" w:hAnsi="Arial"/>
          <w:color w:val="000000" w:themeColor="text1"/>
          <w:szCs w:val="20"/>
        </w:rPr>
      </w:pPr>
      <w:r w:rsidRPr="00567DD5">
        <w:rPr>
          <w:rFonts w:ascii="Arial" w:hAnsi="Arial"/>
          <w:color w:val="000000" w:themeColor="text1"/>
          <w:szCs w:val="20"/>
        </w:rPr>
        <w:t>Die betroffene Person kann die Setzung von Cookies durch unsere Internetseite, wie oben bereits dargestellt, jederzeit mittels einer entsprechenden Einstellung des genutzten Internetbrowsers verhindern und damit der Setzung von Cookies dauerhaft widersprechen. Eine solche Einstellung des genutzten Internetbrowsers würde auch verhindern, dass Google ein Cookie auf dem informationstechnologischen System der betroffenen Person setzt. Zudem kann ein von Google Analytics bereits gesetzter Cookie jederzeit über den Internetbrowser oder andere Softwareprogramme gelöscht werden.</w:t>
      </w:r>
    </w:p>
    <w:p w:rsidR="0065364A" w:rsidRPr="00567DD5" w:rsidRDefault="0065364A" w:rsidP="00567DD5">
      <w:pPr>
        <w:rPr>
          <w:rFonts w:ascii="Arial" w:hAnsi="Arial"/>
          <w:color w:val="000000" w:themeColor="text1"/>
          <w:szCs w:val="20"/>
        </w:rPr>
      </w:pPr>
      <w:r w:rsidRPr="00567DD5">
        <w:rPr>
          <w:rFonts w:ascii="Arial" w:hAnsi="Arial"/>
          <w:color w:val="000000" w:themeColor="text1"/>
          <w:szCs w:val="20"/>
        </w:rPr>
        <w:t>Ferner besteht für die bet</w:t>
      </w:r>
      <w:r w:rsidR="007318B9" w:rsidRPr="00567DD5">
        <w:rPr>
          <w:rFonts w:ascii="Arial" w:hAnsi="Arial"/>
          <w:color w:val="000000" w:themeColor="text1"/>
          <w:szCs w:val="20"/>
        </w:rPr>
        <w:t xml:space="preserve">roffene Person die Möglichkeit </w:t>
      </w:r>
      <w:r w:rsidRPr="00567DD5">
        <w:rPr>
          <w:rFonts w:ascii="Arial" w:hAnsi="Arial"/>
          <w:color w:val="000000" w:themeColor="text1"/>
          <w:szCs w:val="20"/>
        </w:rPr>
        <w:t>einer Erfassung der durch Google Analytics erzeugten, auf eine Nutzung dieser Internetseite bezogenen Daten</w:t>
      </w:r>
      <w:r w:rsidR="007318B9" w:rsidRPr="00567DD5">
        <w:rPr>
          <w:rFonts w:ascii="Arial" w:hAnsi="Arial"/>
          <w:color w:val="000000" w:themeColor="text1"/>
          <w:szCs w:val="20"/>
        </w:rPr>
        <w:t>,</w:t>
      </w:r>
      <w:r w:rsidRPr="00567DD5">
        <w:rPr>
          <w:rFonts w:ascii="Arial" w:hAnsi="Arial"/>
          <w:color w:val="000000" w:themeColor="text1"/>
          <w:szCs w:val="20"/>
        </w:rPr>
        <w:t xml:space="preserve"> sowie der Verarbeitung dieser Daten durch Google zu widersprechen und eine solche zu verhindern. Hierzu muss die betroffene Person ein Browser-Add-On unter dem Link </w:t>
      </w:r>
      <w:hyperlink r:id="rId9" w:history="1">
        <w:r w:rsidRPr="00567DD5">
          <w:rPr>
            <w:rFonts w:ascii="Arial" w:hAnsi="Arial"/>
            <w:color w:val="000000" w:themeColor="text1"/>
            <w:szCs w:val="20"/>
          </w:rPr>
          <w:t>https://tools.google.com/dlpage/gaoptout</w:t>
        </w:r>
      </w:hyperlink>
      <w:r w:rsidRPr="00567DD5">
        <w:rPr>
          <w:rFonts w:ascii="Arial" w:hAnsi="Arial"/>
          <w:color w:val="000000" w:themeColor="text1"/>
          <w:szCs w:val="20"/>
        </w:rPr>
        <w:t xml:space="preserve"> herunterladen und installieren. Dieses Browser-Add-On teilt Google Analytics über JavaScript mit, dass keine Daten und Informationen zu den Besuchen von Internetseiten an Google Analytics übermittelt werden dürfen. Die Installation des Browser-Add-Ons wird von Google als Widerspruch gewertet. Wird das informationstechnologische System der betroffenen Person zu einem späteren Zeitpunkt gelöscht, formatiert oder neu installiert, muss durch die betroffene Person eine erneute Installation des Browser-Add-Ons erfolgen, um Google Analytics zu deaktivieren. Sofern das Browser-Add-On durch die betroffene Person oder einer anderen Person, die ihrem Machtbereich zuzurechnen ist, deinstalliert oder deaktiviert wird, besteht die Möglichkeit der Neuinstallation oder der erneuten Aktivierung des Browser-Add-Ons.</w:t>
      </w:r>
    </w:p>
    <w:p w:rsidR="0065364A" w:rsidRPr="00567DD5" w:rsidRDefault="0065364A" w:rsidP="00567DD5">
      <w:pPr>
        <w:rPr>
          <w:rFonts w:ascii="Arial" w:hAnsi="Arial"/>
          <w:color w:val="000000" w:themeColor="text1"/>
          <w:szCs w:val="20"/>
        </w:rPr>
      </w:pPr>
      <w:r w:rsidRPr="00567DD5">
        <w:rPr>
          <w:rFonts w:ascii="Arial" w:hAnsi="Arial"/>
          <w:color w:val="000000" w:themeColor="text1"/>
          <w:szCs w:val="20"/>
        </w:rPr>
        <w:t xml:space="preserve">Weitere Informationen und die geltenden Datenschutzbestimmungen von Google können unter </w:t>
      </w:r>
      <w:hyperlink r:id="rId10" w:history="1">
        <w:r w:rsidRPr="00567DD5">
          <w:rPr>
            <w:rFonts w:ascii="Arial" w:hAnsi="Arial"/>
            <w:color w:val="000000" w:themeColor="text1"/>
            <w:szCs w:val="20"/>
          </w:rPr>
          <w:t>https://www.google.de/intl/de/policies/privacy/</w:t>
        </w:r>
      </w:hyperlink>
      <w:r w:rsidRPr="00567DD5">
        <w:rPr>
          <w:rFonts w:ascii="Arial" w:hAnsi="Arial"/>
          <w:color w:val="000000" w:themeColor="text1"/>
          <w:szCs w:val="20"/>
        </w:rPr>
        <w:t xml:space="preserve"> und unter </w:t>
      </w:r>
      <w:hyperlink r:id="rId11" w:history="1">
        <w:r w:rsidRPr="00567DD5">
          <w:rPr>
            <w:rFonts w:ascii="Arial" w:hAnsi="Arial"/>
            <w:color w:val="000000" w:themeColor="text1"/>
            <w:szCs w:val="20"/>
          </w:rPr>
          <w:t>http://www.google.com/analytics/terms/de.html</w:t>
        </w:r>
      </w:hyperlink>
      <w:r w:rsidRPr="00567DD5">
        <w:rPr>
          <w:rFonts w:ascii="Arial" w:hAnsi="Arial"/>
          <w:color w:val="000000" w:themeColor="text1"/>
          <w:szCs w:val="20"/>
        </w:rPr>
        <w:t xml:space="preserve"> abgerufen werden. Google Analytics wird unter diesem Link </w:t>
      </w:r>
      <w:hyperlink r:id="rId12" w:history="1">
        <w:r w:rsidRPr="00567DD5">
          <w:rPr>
            <w:rFonts w:ascii="Arial" w:hAnsi="Arial"/>
            <w:color w:val="000000" w:themeColor="text1"/>
            <w:szCs w:val="20"/>
          </w:rPr>
          <w:t>https://www.google.com/intl/de_de/analytics/</w:t>
        </w:r>
      </w:hyperlink>
      <w:r w:rsidRPr="00567DD5">
        <w:rPr>
          <w:rFonts w:ascii="Arial" w:hAnsi="Arial"/>
          <w:color w:val="000000" w:themeColor="text1"/>
          <w:szCs w:val="20"/>
        </w:rPr>
        <w:t xml:space="preserve"> genauer erläutert.</w:t>
      </w:r>
    </w:p>
    <w:p w:rsidR="00756011" w:rsidRPr="00567DD5" w:rsidRDefault="00756011" w:rsidP="00567DD5">
      <w:pPr>
        <w:rPr>
          <w:rFonts w:ascii="Arial" w:hAnsi="Arial"/>
          <w:color w:val="000000" w:themeColor="text1"/>
          <w:szCs w:val="20"/>
        </w:rPr>
      </w:pPr>
    </w:p>
    <w:p w:rsidR="00637259" w:rsidRPr="00567DD5" w:rsidRDefault="00637259" w:rsidP="00567DD5">
      <w:pPr>
        <w:rPr>
          <w:rFonts w:ascii="Arial" w:hAnsi="Arial"/>
          <w:color w:val="000000" w:themeColor="text1"/>
          <w:szCs w:val="20"/>
        </w:rPr>
      </w:pPr>
      <w:r w:rsidRPr="00567DD5">
        <w:rPr>
          <w:rFonts w:ascii="Arial" w:hAnsi="Arial"/>
          <w:b/>
          <w:bCs/>
          <w:color w:val="FF0000"/>
          <w:szCs w:val="20"/>
        </w:rPr>
        <w:t>Evtl. löschen wenn nicht verwendet</w:t>
      </w:r>
    </w:p>
    <w:p w:rsidR="0044791A" w:rsidRPr="00567DD5" w:rsidRDefault="001064EA" w:rsidP="00567DD5">
      <w:pPr>
        <w:pStyle w:val="StandardWeb"/>
        <w:spacing w:after="0"/>
        <w:rPr>
          <w:rFonts w:ascii="Arial" w:hAnsi="Arial" w:cs="Arial"/>
          <w:color w:val="000000" w:themeColor="text1"/>
          <w:sz w:val="20"/>
          <w:szCs w:val="20"/>
        </w:rPr>
      </w:pPr>
      <w:r w:rsidRPr="00567DD5">
        <w:rPr>
          <w:rFonts w:ascii="Arial" w:hAnsi="Arial" w:cs="Arial"/>
          <w:b/>
          <w:bCs/>
          <w:color w:val="000000" w:themeColor="text1"/>
          <w:sz w:val="20"/>
          <w:szCs w:val="20"/>
          <w:highlight w:val="yellow"/>
        </w:rPr>
        <w:t xml:space="preserve">Verwendung von </w:t>
      </w:r>
      <w:r w:rsidR="0044791A" w:rsidRPr="00567DD5">
        <w:rPr>
          <w:rFonts w:ascii="Arial" w:hAnsi="Arial" w:cs="Arial"/>
          <w:b/>
          <w:bCs/>
          <w:color w:val="000000" w:themeColor="text1"/>
          <w:sz w:val="20"/>
          <w:szCs w:val="20"/>
          <w:highlight w:val="yellow"/>
        </w:rPr>
        <w:t>Google+</w:t>
      </w:r>
      <w:r w:rsidR="0044791A" w:rsidRPr="00567DD5">
        <w:rPr>
          <w:rFonts w:ascii="Arial" w:hAnsi="Arial" w:cs="Arial"/>
          <w:color w:val="000000" w:themeColor="text1"/>
          <w:sz w:val="20"/>
          <w:szCs w:val="20"/>
        </w:rPr>
        <w:t xml:space="preserve"> </w:t>
      </w:r>
    </w:p>
    <w:p w:rsidR="0044791A" w:rsidRPr="00567DD5" w:rsidRDefault="0044791A" w:rsidP="00567DD5">
      <w:pPr>
        <w:rPr>
          <w:rFonts w:ascii="Arial" w:hAnsi="Arial"/>
          <w:color w:val="000000" w:themeColor="text1"/>
          <w:szCs w:val="20"/>
        </w:rPr>
      </w:pPr>
      <w:r w:rsidRPr="00567DD5">
        <w:rPr>
          <w:rFonts w:ascii="Arial" w:hAnsi="Arial"/>
          <w:color w:val="000000" w:themeColor="text1"/>
          <w:szCs w:val="20"/>
        </w:rPr>
        <w:t>Der für die Verarbeitung Verantwortliche hat auf dieser Internetseite als Komponente die Google+ Schaltfläche integriert. Google+ ist ein sogenanntes soziales Netzwerk. Ein soziales Netzwerk ist ein im Internet betriebener sozialer Treffpunkt, eine Online-Gemeinschaft, die es den Nutzern in der Regel ermöglicht, untereinander zu kommunizieren und im virtuellen Raum zu interagieren. Ein soziales Netzwerk kann als Plattform zum Austausch von Meinungen und Erfahrungen dienen oder ermöglicht es der Internetgemeinschaft, persönliche oder unternehmensbezogene Informationen bereitzustellen. Google+ ermöglicht den Nutzern des sozialen Netzwerkes unter anderem die Erstellung von privaten Profilen, den Upload von Fotos und eine Vernetzung über Freundschaftsanfragen.</w:t>
      </w:r>
    </w:p>
    <w:p w:rsidR="0044791A" w:rsidRPr="00567DD5" w:rsidRDefault="0044791A" w:rsidP="00567DD5">
      <w:pPr>
        <w:rPr>
          <w:rFonts w:ascii="Arial" w:hAnsi="Arial"/>
          <w:color w:val="000000" w:themeColor="text1"/>
          <w:szCs w:val="20"/>
        </w:rPr>
      </w:pPr>
      <w:r w:rsidRPr="00567DD5">
        <w:rPr>
          <w:rFonts w:ascii="Arial" w:hAnsi="Arial"/>
          <w:color w:val="000000" w:themeColor="text1"/>
          <w:szCs w:val="20"/>
        </w:rPr>
        <w:t>Betreibergesellschaft von Google+ ist die Google Inc., 1600 Amphitheatre Pkwy, Mountain View, CA 94043-1351, USA.</w:t>
      </w:r>
    </w:p>
    <w:p w:rsidR="0044791A" w:rsidRPr="00567DD5" w:rsidRDefault="0044791A" w:rsidP="00567DD5">
      <w:pPr>
        <w:rPr>
          <w:rFonts w:ascii="Arial" w:hAnsi="Arial"/>
          <w:color w:val="000000" w:themeColor="text1"/>
          <w:szCs w:val="20"/>
        </w:rPr>
      </w:pPr>
      <w:r w:rsidRPr="00567DD5">
        <w:rPr>
          <w:rFonts w:ascii="Arial" w:hAnsi="Arial"/>
          <w:color w:val="000000" w:themeColor="text1"/>
          <w:szCs w:val="20"/>
        </w:rPr>
        <w:t xml:space="preserve">Durch jeden Aufruf einer der Einzelseiten dieser Internetseite, die durch den für die Verarbeitung Verantwortlichen betrieben wird und auf welcher eine Google+ Schaltfläche integriert wurde, wird der Internetbrowser auf dem informationstechnologischen System der betroffenen Person automatisch durch die jeweilige Google+ Schaltfläche veranlasst, eine Darstellung der entsprechenden Google+ Schaltfläche von Google herunterzuladen. Im Rahmen dieses technischen Verfahrens erhält Google Kenntnis darüber, welche konkrete Unterseite unserer Internetseite durch die betroffene Person besucht wird. Genauere Informationen zu Google+ sind unter </w:t>
      </w:r>
      <w:hyperlink r:id="rId13" w:history="1">
        <w:r w:rsidRPr="00567DD5">
          <w:rPr>
            <w:rFonts w:ascii="Arial" w:hAnsi="Arial"/>
            <w:color w:val="000000" w:themeColor="text1"/>
            <w:szCs w:val="20"/>
          </w:rPr>
          <w:t>https://developers.google.com/+/</w:t>
        </w:r>
      </w:hyperlink>
      <w:r w:rsidRPr="00567DD5">
        <w:rPr>
          <w:rFonts w:ascii="Arial" w:hAnsi="Arial"/>
          <w:color w:val="000000" w:themeColor="text1"/>
          <w:szCs w:val="20"/>
        </w:rPr>
        <w:t xml:space="preserve"> abrufbar.</w:t>
      </w:r>
    </w:p>
    <w:p w:rsidR="0044791A" w:rsidRPr="00567DD5" w:rsidRDefault="0044791A" w:rsidP="00567DD5">
      <w:pPr>
        <w:rPr>
          <w:rFonts w:ascii="Arial" w:hAnsi="Arial"/>
          <w:color w:val="000000" w:themeColor="text1"/>
          <w:szCs w:val="20"/>
        </w:rPr>
      </w:pPr>
      <w:r w:rsidRPr="00567DD5">
        <w:rPr>
          <w:rFonts w:ascii="Arial" w:hAnsi="Arial"/>
          <w:color w:val="000000" w:themeColor="text1"/>
          <w:szCs w:val="20"/>
        </w:rPr>
        <w:t>Sofern die betroffene Person gleichzeitig bei Google+ eingeloggt ist, erkennt Google mit jedem Aufruf unserer Internetseite durch die betroffene Person und während der gesamten Dauer des jeweiligen Aufenthaltes auf unserer Internetseite, welche konkrete Unterseite unserer Internetseite die betroffene Person besucht. Diese Informationen werden durch die Google+ Schaltfläche gesammelt und durch Google dem jeweiligen Google+-Account der betroffenen Person zugeordnet.</w:t>
      </w:r>
    </w:p>
    <w:p w:rsidR="0044791A" w:rsidRPr="00567DD5" w:rsidRDefault="0044791A" w:rsidP="00567DD5">
      <w:pPr>
        <w:rPr>
          <w:rFonts w:ascii="Arial" w:hAnsi="Arial"/>
          <w:color w:val="000000" w:themeColor="text1"/>
          <w:szCs w:val="20"/>
        </w:rPr>
      </w:pPr>
      <w:r w:rsidRPr="00567DD5">
        <w:rPr>
          <w:rFonts w:ascii="Arial" w:hAnsi="Arial"/>
          <w:color w:val="000000" w:themeColor="text1"/>
          <w:szCs w:val="20"/>
        </w:rPr>
        <w:t>Betätigt die betroffene Person einen der auf unserer Internetseite integrierten Google+-Butt</w:t>
      </w:r>
      <w:r w:rsidR="007318B9" w:rsidRPr="00567DD5">
        <w:rPr>
          <w:rFonts w:ascii="Arial" w:hAnsi="Arial"/>
          <w:color w:val="000000" w:themeColor="text1"/>
          <w:szCs w:val="20"/>
        </w:rPr>
        <w:t>ons und gibt damit eine Google+</w:t>
      </w:r>
      <w:r w:rsidRPr="00567DD5">
        <w:rPr>
          <w:rFonts w:ascii="Arial" w:hAnsi="Arial"/>
          <w:color w:val="000000" w:themeColor="text1"/>
          <w:szCs w:val="20"/>
        </w:rPr>
        <w:t xml:space="preserve"> Empfehlung ab, ordnet Google diese Information dem persönlichen Google+-Benutzerkonto der betroffenen Person zu und speichert diese personenbezogenen Daten. Google speichert die Google+1-Empfehlung der betroffenen Person und macht diese in Übereinstimmung mit </w:t>
      </w:r>
      <w:r w:rsidRPr="00567DD5">
        <w:rPr>
          <w:rFonts w:ascii="Arial" w:hAnsi="Arial"/>
          <w:color w:val="000000" w:themeColor="text1"/>
          <w:szCs w:val="20"/>
        </w:rPr>
        <w:lastRenderedPageBreak/>
        <w:t>den von der betroffenen Person diesbezüglich akzeptierten Bedingungen öffentlich zugänglich. Eine von der betroffenen Person auf dieser Internetseite abgegebene Google+-Empfehlung wird in der Folge zusammen mit anderen personenbezogenen Daten, wie dem Namen des von der betroffenen Person genutzten Google+-Accounts und dem in diesem hinterlegten Foto in anderen Google-Diensten, beispielsweise den Suchmaschinenergebnissen der Google-Suchmaschine, dem Google-Konto der betroffenen Person oder an sonstigen Stellen, beispielsweise auf Internetseiten oder im Zusammenhang mit Werbeanzeigen, gespeichert und verarbeitet. Ferner ist Google in der Lage, den Besuch auf dieser Internetseite mit anderen bei Google gespeicherten personenbezogenen Daten zu verknüpfen. Google zeichnet diese personenbezogenen Informationen ferner mit dem Zweck auf, die unterschiedlichen Dienste von Google zu verbessern oder zu optimieren.</w:t>
      </w:r>
    </w:p>
    <w:p w:rsidR="0044791A" w:rsidRPr="00567DD5" w:rsidRDefault="0044791A" w:rsidP="00567DD5">
      <w:pPr>
        <w:rPr>
          <w:rFonts w:ascii="Arial" w:hAnsi="Arial"/>
          <w:color w:val="000000" w:themeColor="text1"/>
          <w:szCs w:val="20"/>
        </w:rPr>
      </w:pPr>
      <w:r w:rsidRPr="00567DD5">
        <w:rPr>
          <w:rFonts w:ascii="Arial" w:hAnsi="Arial"/>
          <w:color w:val="000000" w:themeColor="text1"/>
          <w:szCs w:val="20"/>
        </w:rPr>
        <w:t>Google erhält über die Google+-Schaltfläche immer dann eine Information darüber, dass die betroffene Person unsere Internetseite besucht hat, wenn die betroffene Person zum Zeitpunkt des Aufrufs unserer Internetseite gleichzeitig bei Google+ eingeloggt ist; dies findet unabhängig davon statt, ob die betroffene Person die Google+-Schaltfläche anklickt oder nicht.</w:t>
      </w:r>
    </w:p>
    <w:p w:rsidR="0044791A" w:rsidRPr="00567DD5" w:rsidRDefault="0044791A" w:rsidP="00567DD5">
      <w:pPr>
        <w:rPr>
          <w:rFonts w:ascii="Arial" w:hAnsi="Arial"/>
          <w:color w:val="000000" w:themeColor="text1"/>
          <w:szCs w:val="20"/>
        </w:rPr>
      </w:pPr>
      <w:r w:rsidRPr="00567DD5">
        <w:rPr>
          <w:rFonts w:ascii="Arial" w:hAnsi="Arial"/>
          <w:color w:val="000000" w:themeColor="text1"/>
          <w:szCs w:val="20"/>
        </w:rPr>
        <w:t>Ist eine Übermittlung personenbezogener Daten an Google von der betroffenen Person nicht gewollt, kann diese eine solche Übermittlung dadurch verhindern, dass sie sich vor einem Aufruf unserer Internetseite aus ihrem Google+-Account ausloggt.</w:t>
      </w:r>
    </w:p>
    <w:p w:rsidR="0044791A" w:rsidRPr="00567DD5" w:rsidRDefault="0044791A" w:rsidP="00567DD5">
      <w:pPr>
        <w:rPr>
          <w:rFonts w:ascii="Arial" w:hAnsi="Arial"/>
          <w:color w:val="000000" w:themeColor="text1"/>
          <w:szCs w:val="20"/>
        </w:rPr>
      </w:pPr>
      <w:r w:rsidRPr="00567DD5">
        <w:rPr>
          <w:rFonts w:ascii="Arial" w:hAnsi="Arial"/>
          <w:color w:val="000000" w:themeColor="text1"/>
          <w:szCs w:val="20"/>
        </w:rPr>
        <w:t xml:space="preserve">Weitere Informationen und die geltenden Datenschutzbestimmungen von Google können unter </w:t>
      </w:r>
      <w:hyperlink r:id="rId14" w:history="1">
        <w:r w:rsidRPr="00567DD5">
          <w:rPr>
            <w:rFonts w:ascii="Arial" w:hAnsi="Arial"/>
            <w:color w:val="000000" w:themeColor="text1"/>
            <w:szCs w:val="20"/>
          </w:rPr>
          <w:t>https://www.google.de/intl/de/policies/privacy/</w:t>
        </w:r>
      </w:hyperlink>
      <w:r w:rsidRPr="00567DD5">
        <w:rPr>
          <w:rFonts w:ascii="Arial" w:hAnsi="Arial"/>
          <w:color w:val="000000" w:themeColor="text1"/>
          <w:szCs w:val="20"/>
        </w:rPr>
        <w:t xml:space="preserve"> abgerufen werden. Weitere Hinweise von Google zur Google+1-Schaltfläche können unter </w:t>
      </w:r>
      <w:hyperlink r:id="rId15" w:history="1">
        <w:r w:rsidRPr="00567DD5">
          <w:rPr>
            <w:rFonts w:ascii="Arial" w:hAnsi="Arial"/>
            <w:color w:val="000000" w:themeColor="text1"/>
            <w:szCs w:val="20"/>
          </w:rPr>
          <w:t>https://developers.google.com/+/web/buttons-policy</w:t>
        </w:r>
      </w:hyperlink>
      <w:r w:rsidRPr="00567DD5">
        <w:rPr>
          <w:rFonts w:ascii="Arial" w:hAnsi="Arial"/>
          <w:color w:val="000000" w:themeColor="text1"/>
          <w:szCs w:val="20"/>
        </w:rPr>
        <w:t xml:space="preserve"> abgerufen werden.</w:t>
      </w:r>
    </w:p>
    <w:p w:rsidR="005A4726" w:rsidRPr="00567DD5" w:rsidRDefault="005A4726" w:rsidP="00567DD5">
      <w:pPr>
        <w:rPr>
          <w:rFonts w:ascii="Arial" w:hAnsi="Arial"/>
          <w:color w:val="000000" w:themeColor="text1"/>
          <w:szCs w:val="20"/>
        </w:rPr>
      </w:pPr>
    </w:p>
    <w:p w:rsidR="00637259" w:rsidRPr="00567DD5" w:rsidRDefault="00637259" w:rsidP="00567DD5">
      <w:pPr>
        <w:rPr>
          <w:rFonts w:ascii="Arial" w:hAnsi="Arial"/>
          <w:b/>
          <w:bCs/>
          <w:color w:val="000000" w:themeColor="text1"/>
          <w:szCs w:val="20"/>
          <w:highlight w:val="yellow"/>
        </w:rPr>
      </w:pPr>
      <w:r w:rsidRPr="00567DD5">
        <w:rPr>
          <w:rFonts w:ascii="Arial" w:hAnsi="Arial"/>
          <w:b/>
          <w:bCs/>
          <w:color w:val="FF0000"/>
          <w:szCs w:val="20"/>
        </w:rPr>
        <w:t>Evtl. löschen wenn nicht verwendet</w:t>
      </w:r>
    </w:p>
    <w:p w:rsidR="005A4726" w:rsidRPr="00567DD5" w:rsidRDefault="007047B8" w:rsidP="00567DD5">
      <w:pPr>
        <w:rPr>
          <w:rFonts w:ascii="Arial" w:hAnsi="Arial"/>
          <w:color w:val="000000" w:themeColor="text1"/>
          <w:szCs w:val="20"/>
        </w:rPr>
      </w:pPr>
      <w:r w:rsidRPr="00567DD5">
        <w:rPr>
          <w:rFonts w:ascii="Arial" w:hAnsi="Arial"/>
          <w:b/>
          <w:bCs/>
          <w:color w:val="000000" w:themeColor="text1"/>
          <w:szCs w:val="20"/>
          <w:highlight w:val="yellow"/>
        </w:rPr>
        <w:t xml:space="preserve">Verwendung von </w:t>
      </w:r>
      <w:r w:rsidR="005A4726" w:rsidRPr="00567DD5">
        <w:rPr>
          <w:rFonts w:ascii="Arial" w:hAnsi="Arial"/>
          <w:b/>
          <w:bCs/>
          <w:color w:val="000000" w:themeColor="text1"/>
          <w:szCs w:val="20"/>
          <w:highlight w:val="yellow"/>
        </w:rPr>
        <w:t xml:space="preserve">Google </w:t>
      </w:r>
      <w:proofErr w:type="spellStart"/>
      <w:r w:rsidR="005A4726" w:rsidRPr="00567DD5">
        <w:rPr>
          <w:rFonts w:ascii="Arial" w:hAnsi="Arial"/>
          <w:b/>
          <w:bCs/>
          <w:color w:val="000000" w:themeColor="text1"/>
          <w:szCs w:val="20"/>
          <w:highlight w:val="yellow"/>
        </w:rPr>
        <w:t>Adwords</w:t>
      </w:r>
      <w:proofErr w:type="spellEnd"/>
      <w:r w:rsidR="005A4726" w:rsidRPr="00567DD5">
        <w:rPr>
          <w:rFonts w:ascii="Arial" w:hAnsi="Arial"/>
          <w:b/>
          <w:bCs/>
          <w:color w:val="000000" w:themeColor="text1"/>
          <w:szCs w:val="20"/>
          <w:highlight w:val="yellow"/>
        </w:rPr>
        <w:t xml:space="preserve"> </w:t>
      </w:r>
      <w:proofErr w:type="spellStart"/>
      <w:r w:rsidR="005A4726" w:rsidRPr="00567DD5">
        <w:rPr>
          <w:rFonts w:ascii="Arial" w:hAnsi="Arial"/>
          <w:b/>
          <w:bCs/>
          <w:color w:val="000000" w:themeColor="text1"/>
          <w:szCs w:val="20"/>
          <w:highlight w:val="yellow"/>
        </w:rPr>
        <w:t>Conversion</w:t>
      </w:r>
      <w:proofErr w:type="spellEnd"/>
      <w:r w:rsidR="005A4726" w:rsidRPr="00567DD5">
        <w:rPr>
          <w:rFonts w:ascii="Arial" w:hAnsi="Arial"/>
          <w:b/>
          <w:bCs/>
          <w:color w:val="000000" w:themeColor="text1"/>
          <w:szCs w:val="20"/>
          <w:highlight w:val="yellow"/>
        </w:rPr>
        <w:t>-Tracking</w:t>
      </w:r>
      <w:r w:rsidR="005A4726" w:rsidRPr="00567DD5">
        <w:rPr>
          <w:rFonts w:ascii="Arial" w:hAnsi="Arial"/>
          <w:b/>
          <w:bCs/>
          <w:color w:val="000000" w:themeColor="text1"/>
          <w:szCs w:val="20"/>
        </w:rPr>
        <w:t xml:space="preserve"> </w:t>
      </w:r>
      <w:r w:rsidR="005A4726" w:rsidRPr="00567DD5">
        <w:rPr>
          <w:rFonts w:ascii="Arial" w:hAnsi="Arial"/>
          <w:b/>
          <w:bCs/>
          <w:color w:val="000000" w:themeColor="text1"/>
          <w:szCs w:val="20"/>
        </w:rPr>
        <w:br/>
      </w:r>
      <w:r w:rsidR="005A4726" w:rsidRPr="00567DD5">
        <w:rPr>
          <w:rFonts w:ascii="Arial" w:hAnsi="Arial"/>
          <w:color w:val="000000" w:themeColor="text1"/>
          <w:szCs w:val="20"/>
        </w:rPr>
        <w:t>Die Webseite nutzt das Online-Webprogramm Google AdWords und im Rahmen von Google  AdWords das Conversion-Tracking. Das Google Conversion Tracking ist ein Analysedienst der Google Inc. (1600 Amphitheatre Parkway, Mountain View, CA 94043, USA; „Google“). Beim Aufruf einer von Google geschalteten Anzeige, wird ein Cookie für das Conversion-Tracking auf Ihrem Rechner abgelegt. Dadurch kann Google erkennen, wenn User eine Google Anzeige aufrufen und dadurch auf die Webseite weitergeleitet werden. Die Cookies verlieren nach 30 Tagen ihre Gültigkeit, enthalten keine personenbezogenen Daten und dienen somit nicht der persönlichen Identifizierung.</w:t>
      </w:r>
    </w:p>
    <w:p w:rsidR="005A4726" w:rsidRPr="00567DD5" w:rsidRDefault="005A4726" w:rsidP="00567DD5">
      <w:pPr>
        <w:rPr>
          <w:rFonts w:ascii="Arial" w:hAnsi="Arial"/>
          <w:color w:val="000000" w:themeColor="text1"/>
          <w:szCs w:val="20"/>
        </w:rPr>
      </w:pPr>
      <w:r w:rsidRPr="00567DD5">
        <w:rPr>
          <w:rFonts w:ascii="Arial" w:hAnsi="Arial"/>
          <w:color w:val="000000" w:themeColor="text1"/>
          <w:szCs w:val="20"/>
        </w:rPr>
        <w:t>Jeder Google AdWords-Kunde erhält ein anderes Cookie. Somit besteht keine Möglichkeit, dass Cookies über die Webseiten von AdWords-Kunden nachverfolgt werden können. Die Informationen, die mit Hilfe des Conversion-Cookie erzeugt werden, dienen der Erstellung von Conversion-Statistiken für AdWords-Kunden, die das Conversion-Tracking nutzen. Es handelt sich dabei um Angaben über Zahlen der Webseitenaufrufe und Weiterleitungen.</w:t>
      </w:r>
    </w:p>
    <w:p w:rsidR="005A4726" w:rsidRPr="00567DD5" w:rsidRDefault="005A4726" w:rsidP="00567DD5">
      <w:pPr>
        <w:rPr>
          <w:rFonts w:ascii="Arial" w:hAnsi="Arial"/>
          <w:color w:val="000000" w:themeColor="text1"/>
          <w:szCs w:val="20"/>
        </w:rPr>
      </w:pPr>
      <w:r w:rsidRPr="00567DD5">
        <w:rPr>
          <w:rFonts w:ascii="Arial" w:hAnsi="Arial"/>
          <w:color w:val="000000" w:themeColor="text1"/>
          <w:szCs w:val="20"/>
        </w:rPr>
        <w:t xml:space="preserve">Um das Tracking zu unterbinden, kann die Deinstallation der Cookies durch eine Einstellung in der Browser Software (Deaktivierung) unterbunden werden. Die Daten werden dann entsprechend nicht in der Conversion-Tracking Statistik aufgenommen. Weiterführende Informationen sowie die Datenschutzerklärung von Google finden Sie unter:  </w:t>
      </w:r>
      <w:hyperlink r:id="rId16" w:history="1">
        <w:r w:rsidRPr="00567DD5">
          <w:rPr>
            <w:rStyle w:val="Hyperlink"/>
            <w:rFonts w:ascii="Arial" w:hAnsi="Arial"/>
            <w:color w:val="000000" w:themeColor="text1"/>
            <w:szCs w:val="20"/>
          </w:rPr>
          <w:t>http://www.google.de/policies/privacy/</w:t>
        </w:r>
      </w:hyperlink>
    </w:p>
    <w:p w:rsidR="005A4726" w:rsidRPr="00567DD5" w:rsidRDefault="005A4726" w:rsidP="00567DD5">
      <w:pPr>
        <w:rPr>
          <w:rFonts w:ascii="Arial" w:hAnsi="Arial"/>
          <w:color w:val="000000" w:themeColor="text1"/>
          <w:szCs w:val="20"/>
        </w:rPr>
      </w:pPr>
    </w:p>
    <w:p w:rsidR="00637259" w:rsidRPr="00567DD5" w:rsidRDefault="00637259" w:rsidP="00567DD5">
      <w:pPr>
        <w:rPr>
          <w:rFonts w:ascii="Arial" w:hAnsi="Arial"/>
          <w:color w:val="000000" w:themeColor="text1"/>
          <w:szCs w:val="20"/>
        </w:rPr>
      </w:pPr>
      <w:r w:rsidRPr="00567DD5">
        <w:rPr>
          <w:rFonts w:ascii="Arial" w:hAnsi="Arial"/>
          <w:b/>
          <w:bCs/>
          <w:color w:val="FF0000"/>
          <w:szCs w:val="20"/>
        </w:rPr>
        <w:t>Evtl. löschen wenn nicht verwendet</w:t>
      </w:r>
    </w:p>
    <w:p w:rsidR="00637259" w:rsidRPr="00567DD5" w:rsidRDefault="007047B8" w:rsidP="00567DD5">
      <w:pPr>
        <w:rPr>
          <w:rFonts w:ascii="Arial" w:hAnsi="Arial"/>
          <w:b/>
          <w:bCs/>
          <w:color w:val="000000" w:themeColor="text1"/>
          <w:szCs w:val="20"/>
        </w:rPr>
      </w:pPr>
      <w:r w:rsidRPr="00567DD5">
        <w:rPr>
          <w:rFonts w:ascii="Arial" w:hAnsi="Arial"/>
          <w:b/>
          <w:bCs/>
          <w:color w:val="000000" w:themeColor="text1"/>
          <w:szCs w:val="20"/>
          <w:highlight w:val="yellow"/>
        </w:rPr>
        <w:t xml:space="preserve">Verwendung von </w:t>
      </w:r>
      <w:r w:rsidR="0065364A" w:rsidRPr="00567DD5">
        <w:rPr>
          <w:rFonts w:ascii="Arial" w:hAnsi="Arial"/>
          <w:b/>
          <w:bCs/>
          <w:color w:val="000000" w:themeColor="text1"/>
          <w:szCs w:val="20"/>
          <w:highlight w:val="yellow"/>
        </w:rPr>
        <w:t>Facebook</w:t>
      </w:r>
      <w:r w:rsidR="0065364A" w:rsidRPr="00567DD5">
        <w:rPr>
          <w:rFonts w:ascii="Arial" w:hAnsi="Arial"/>
          <w:b/>
          <w:bCs/>
          <w:color w:val="000000" w:themeColor="text1"/>
          <w:szCs w:val="20"/>
        </w:rPr>
        <w:t xml:space="preserve"> </w:t>
      </w:r>
    </w:p>
    <w:p w:rsidR="0065364A" w:rsidRPr="00567DD5" w:rsidRDefault="0065364A" w:rsidP="00567DD5">
      <w:pPr>
        <w:rPr>
          <w:rFonts w:ascii="Arial" w:hAnsi="Arial"/>
          <w:color w:val="000000" w:themeColor="text1"/>
          <w:szCs w:val="20"/>
        </w:rPr>
      </w:pPr>
      <w:r w:rsidRPr="00567DD5">
        <w:rPr>
          <w:rFonts w:ascii="Arial" w:hAnsi="Arial"/>
          <w:color w:val="000000" w:themeColor="text1"/>
          <w:szCs w:val="20"/>
        </w:rPr>
        <w:t>Der für die Verarbeitung Verantwortliche hat auf dieser Internetseite Komponenten des Unternehmens Facebook integriert. Facebook ist ein soziales Netzwerk.</w:t>
      </w:r>
    </w:p>
    <w:p w:rsidR="0065364A" w:rsidRPr="00567DD5" w:rsidRDefault="0065364A" w:rsidP="00567DD5">
      <w:pPr>
        <w:rPr>
          <w:rFonts w:ascii="Arial" w:hAnsi="Arial"/>
          <w:color w:val="000000" w:themeColor="text1"/>
          <w:szCs w:val="20"/>
        </w:rPr>
      </w:pPr>
      <w:r w:rsidRPr="00567DD5">
        <w:rPr>
          <w:rFonts w:ascii="Arial" w:hAnsi="Arial"/>
          <w:color w:val="000000" w:themeColor="text1"/>
          <w:szCs w:val="20"/>
        </w:rPr>
        <w:t>Ein soziales Netzwerk ist ein im Internet betriebener sozialer Treffpunkt, eine Online-Gemeinschaft, die es den Nutzern in der Regel ermöglicht, untereinander zu kommunizieren und im virtuellen Raum zu interagieren. Ein soziales Netzwerk kann als Plattform zum Austausch von Meinungen und Erfahrungen dienen oder ermöglicht es der Internetgemeinschaft, persönliche oder unternehmensbezogene Informationen bereitzustellen. Facebook ermöglicht den Nutzern des sozialen Netzwerkes unter anderem die Erstellung von privaten Profilen, den Upload von Fotos und eine Vernetzung über Freundschaftsanfragen.</w:t>
      </w:r>
    </w:p>
    <w:p w:rsidR="0065364A" w:rsidRPr="00567DD5" w:rsidRDefault="0065364A" w:rsidP="00567DD5">
      <w:pPr>
        <w:rPr>
          <w:rFonts w:ascii="Arial" w:hAnsi="Arial"/>
          <w:color w:val="000000" w:themeColor="text1"/>
          <w:szCs w:val="20"/>
        </w:rPr>
      </w:pPr>
      <w:r w:rsidRPr="00567DD5">
        <w:rPr>
          <w:rFonts w:ascii="Arial" w:hAnsi="Arial"/>
          <w:color w:val="000000" w:themeColor="text1"/>
          <w:szCs w:val="20"/>
        </w:rPr>
        <w:t>Betreibergesellschaft von Facebook ist die Facebook, Inc., 1 Hacker Way, Menlo Park, CA 94025, USA. Für die Verarbeitung personenbezogener Daten Verantwortlicher ist, wenn eine betroffene Person außerhalb der USA oder Kanada lebt, die Facebook Ireland Ltd., 4 Grand Canal Square, Grand Canal Harbour, Dublin 2, Ireland.</w:t>
      </w:r>
    </w:p>
    <w:p w:rsidR="0065364A" w:rsidRPr="00567DD5" w:rsidRDefault="0065364A" w:rsidP="00567DD5">
      <w:pPr>
        <w:rPr>
          <w:rFonts w:ascii="Arial" w:hAnsi="Arial"/>
          <w:color w:val="000000" w:themeColor="text1"/>
          <w:szCs w:val="20"/>
        </w:rPr>
      </w:pPr>
      <w:r w:rsidRPr="00567DD5">
        <w:rPr>
          <w:rFonts w:ascii="Arial" w:hAnsi="Arial"/>
          <w:color w:val="000000" w:themeColor="text1"/>
          <w:szCs w:val="20"/>
        </w:rPr>
        <w:t xml:space="preserve">Durch jeden Aufruf einer der Einzelseiten dieser Internetseite, die durch den für die Verarbeitung Verantwortlichen betrieben wird und auf welcher eine Facebook-Komponente (Facebook-Plug-In) integriert wurde, wird der Internetbrowser auf dem informationstechnologischen System der betroffenen Person automatisch durch die jeweilige Facebook-Komponente veranlasst, eine Darstellung der entsprechenden Facebook-Komponente von Facebook herunterzuladen. Eine Gesamtübersicht über alle Facebook-Plug-Ins kann unter </w:t>
      </w:r>
      <w:hyperlink r:id="rId17" w:history="1">
        <w:r w:rsidRPr="00567DD5">
          <w:rPr>
            <w:rFonts w:ascii="Arial" w:hAnsi="Arial"/>
            <w:color w:val="000000" w:themeColor="text1"/>
            <w:szCs w:val="20"/>
          </w:rPr>
          <w:t>https://developers.facebook.com/docs/plugins/?locale=de_DE</w:t>
        </w:r>
      </w:hyperlink>
      <w:r w:rsidRPr="00567DD5">
        <w:rPr>
          <w:rFonts w:ascii="Arial" w:hAnsi="Arial"/>
          <w:color w:val="000000" w:themeColor="text1"/>
          <w:szCs w:val="20"/>
        </w:rPr>
        <w:t xml:space="preserve"> abgerufen werden. Im Rahmen dieses technischen Verfahrens erhält Facebook Kenntnis darüber, welche konkrete Unterseite unserer Internetseite durch die betroffene Person besucht wird.</w:t>
      </w:r>
    </w:p>
    <w:p w:rsidR="0065364A" w:rsidRPr="00567DD5" w:rsidRDefault="0065364A" w:rsidP="00567DD5">
      <w:pPr>
        <w:rPr>
          <w:rFonts w:ascii="Arial" w:hAnsi="Arial"/>
          <w:color w:val="000000" w:themeColor="text1"/>
          <w:szCs w:val="20"/>
        </w:rPr>
      </w:pPr>
      <w:r w:rsidRPr="00567DD5">
        <w:rPr>
          <w:rFonts w:ascii="Arial" w:hAnsi="Arial"/>
          <w:color w:val="000000" w:themeColor="text1"/>
          <w:szCs w:val="20"/>
        </w:rPr>
        <w:t>Sofern die betroffene Person gleichzeitig bei Facebook eingeloggt ist, erkennt Facebook mit jedem Aufruf unserer Internetseite durch die betroffene Person und während der gesamten Dauer des jeweiligen Aufenthaltes auf unserer Internetseite, welche konkrete Unterseite unserer Internetseite die betroffene Person besucht. Diese Informationen werden durch die Facebook-Komponente gesammelt und durch Facebook dem jeweiligen Facebook-Account der betroffenen Person zugeordnet. Betätigt die betroffene Person einen der auf unserer Internetseite integrierten Facebook-Buttons, beispielsweise den „Gefällt mir“-Button, oder gibt die betroffene Person einen Kommentar ab, ordnet Facebook diese Information dem persönlichen Facebook-Benutzerkonto der betroffenen Person zu und speichert diese personenbezogenen Daten.</w:t>
      </w:r>
    </w:p>
    <w:p w:rsidR="0065364A" w:rsidRPr="00567DD5" w:rsidRDefault="0065364A" w:rsidP="00567DD5">
      <w:pPr>
        <w:rPr>
          <w:rFonts w:ascii="Arial" w:hAnsi="Arial"/>
          <w:color w:val="000000" w:themeColor="text1"/>
          <w:szCs w:val="20"/>
        </w:rPr>
      </w:pPr>
      <w:r w:rsidRPr="00567DD5">
        <w:rPr>
          <w:rFonts w:ascii="Arial" w:hAnsi="Arial"/>
          <w:color w:val="000000" w:themeColor="text1"/>
          <w:szCs w:val="20"/>
        </w:rPr>
        <w:t>Facebook erhält über die Facebook-Komponente immer dann eine Information darüber, dass die betroffene Person unsere Internetseite besucht hat, wenn die betroffene Person zum Zeitpunkt des Aufrufs unserer Internetseite gleichzeitig bei Facebook eingeloggt ist; dies findet unabhängig davon statt, ob die betroffene Person die Facebook-Komponente anklickt oder nicht. Ist eine derartige Übermittlung dieser Informationen an Facebook von der betroffenen Person nicht gewollt, kann diese die Übermittlung dadurch verhindern, dass sie sich vor einem Aufruf unserer Internetseite aus ihrem Facebook-Account ausloggt.</w:t>
      </w:r>
    </w:p>
    <w:p w:rsidR="0065364A" w:rsidRPr="00567DD5" w:rsidRDefault="0065364A" w:rsidP="00567DD5">
      <w:pPr>
        <w:rPr>
          <w:rFonts w:ascii="Arial" w:hAnsi="Arial"/>
          <w:color w:val="000000" w:themeColor="text1"/>
          <w:szCs w:val="20"/>
        </w:rPr>
      </w:pPr>
      <w:r w:rsidRPr="00567DD5">
        <w:rPr>
          <w:rFonts w:ascii="Arial" w:hAnsi="Arial"/>
          <w:color w:val="000000" w:themeColor="text1"/>
          <w:szCs w:val="20"/>
        </w:rPr>
        <w:t xml:space="preserve">Die von Facebook veröffentlichte Datenrichtlinie, die unter </w:t>
      </w:r>
      <w:hyperlink r:id="rId18" w:history="1">
        <w:r w:rsidRPr="00567DD5">
          <w:rPr>
            <w:rFonts w:ascii="Arial" w:hAnsi="Arial"/>
            <w:color w:val="000000" w:themeColor="text1"/>
            <w:szCs w:val="20"/>
          </w:rPr>
          <w:t>https://de-de.facebook.com/about/privacy/</w:t>
        </w:r>
      </w:hyperlink>
      <w:r w:rsidRPr="00567DD5">
        <w:rPr>
          <w:rFonts w:ascii="Arial" w:hAnsi="Arial"/>
          <w:color w:val="000000" w:themeColor="text1"/>
          <w:szCs w:val="20"/>
        </w:rPr>
        <w:t xml:space="preserve"> abrufbar ist, gibt Aufschluss über die Erhebung, Verarbeitung und Nutzung personenbezogener Daten durch Facebook. Ferner wird dort erläutert, welche Einstellungsmöglichkeiten Facebook zum Schutz der Privatsphäre der betroffenen Person bietet. Zudem sind unterschiedliche Applikationen erhältlich, die es ermöglichen, eine Datenübermittlung an Facebook zu unterdrücken. Solche Applikationen können durch die betroffene Person genutzt werden, um eine Datenübermittlung an Facebook zu unterdrücken.</w:t>
      </w:r>
    </w:p>
    <w:p w:rsidR="005A4726" w:rsidRPr="00567DD5" w:rsidRDefault="005A4726" w:rsidP="00567DD5">
      <w:pPr>
        <w:rPr>
          <w:rFonts w:ascii="Arial" w:hAnsi="Arial"/>
          <w:color w:val="000000" w:themeColor="text1"/>
          <w:szCs w:val="20"/>
        </w:rPr>
      </w:pPr>
    </w:p>
    <w:p w:rsidR="00637259" w:rsidRPr="00567DD5" w:rsidRDefault="00637259" w:rsidP="00567DD5">
      <w:pPr>
        <w:rPr>
          <w:rFonts w:ascii="Arial" w:hAnsi="Arial"/>
          <w:color w:val="000000" w:themeColor="text1"/>
          <w:szCs w:val="20"/>
        </w:rPr>
      </w:pPr>
      <w:r w:rsidRPr="00567DD5">
        <w:rPr>
          <w:rFonts w:ascii="Arial" w:hAnsi="Arial"/>
          <w:b/>
          <w:bCs/>
          <w:color w:val="FF0000"/>
          <w:szCs w:val="20"/>
        </w:rPr>
        <w:t>Evtl. löschen wenn nicht verwendet</w:t>
      </w:r>
    </w:p>
    <w:p w:rsidR="005A4726" w:rsidRPr="00567DD5" w:rsidRDefault="005A4726" w:rsidP="00567DD5">
      <w:pPr>
        <w:rPr>
          <w:rFonts w:ascii="Arial" w:hAnsi="Arial"/>
          <w:color w:val="000000" w:themeColor="text1"/>
          <w:szCs w:val="20"/>
        </w:rPr>
      </w:pPr>
      <w:r w:rsidRPr="00567DD5">
        <w:rPr>
          <w:rFonts w:ascii="Arial" w:hAnsi="Arial"/>
          <w:b/>
          <w:bCs/>
          <w:color w:val="000000" w:themeColor="text1"/>
          <w:szCs w:val="20"/>
          <w:highlight w:val="yellow"/>
        </w:rPr>
        <w:t xml:space="preserve">Facebook Website Custom </w:t>
      </w:r>
      <w:proofErr w:type="spellStart"/>
      <w:r w:rsidRPr="00567DD5">
        <w:rPr>
          <w:rFonts w:ascii="Arial" w:hAnsi="Arial"/>
          <w:b/>
          <w:bCs/>
          <w:color w:val="000000" w:themeColor="text1"/>
          <w:szCs w:val="20"/>
          <w:highlight w:val="yellow"/>
        </w:rPr>
        <w:t>Audiences</w:t>
      </w:r>
      <w:proofErr w:type="spellEnd"/>
      <w:r w:rsidRPr="00567DD5">
        <w:rPr>
          <w:rFonts w:ascii="Arial" w:hAnsi="Arial"/>
          <w:b/>
          <w:bCs/>
          <w:color w:val="000000" w:themeColor="text1"/>
          <w:szCs w:val="20"/>
        </w:rPr>
        <w:t xml:space="preserve"> </w:t>
      </w:r>
      <w:r w:rsidRPr="00567DD5">
        <w:rPr>
          <w:rFonts w:ascii="Arial" w:hAnsi="Arial"/>
          <w:color w:val="000000" w:themeColor="text1"/>
          <w:szCs w:val="20"/>
        </w:rPr>
        <w:t>Wir setzen Kommunikationstools des sozialen Netzwerkes Facebook ein, insbesondere das Produkt Custom Audiences und Website Custom Audiences. Grundsätzlich wird dabei eine nicht-reversible und nicht-personenbezogene Prüfsumme (Hash-Wert) aus Ihren Nutzungsdaten generiert, die an Facebook zu Analyse- und Marketingzwecken übermittelt werden kann. Für das Produkt Website Custom Audiences wird der Facebook Cookie angesprochen.</w:t>
      </w:r>
    </w:p>
    <w:p w:rsidR="005A4726" w:rsidRPr="00567DD5" w:rsidRDefault="005A4726" w:rsidP="00567DD5">
      <w:pPr>
        <w:rPr>
          <w:rFonts w:ascii="Arial" w:hAnsi="Arial"/>
          <w:color w:val="000000" w:themeColor="text1"/>
          <w:szCs w:val="20"/>
          <w:u w:val="single"/>
        </w:rPr>
      </w:pPr>
      <w:r w:rsidRPr="00567DD5">
        <w:rPr>
          <w:rFonts w:ascii="Arial" w:hAnsi="Arial"/>
          <w:color w:val="000000" w:themeColor="text1"/>
          <w:szCs w:val="20"/>
        </w:rPr>
        <w:t xml:space="preserve">Weitere Informationen über Zweck und Umfang der Datenerhebung und die weitere Verarbeitung und Nutzung der Daten durch Facebook sowie Ihre Einstellungsmöglichkeiten zum Schutz Ihrer Privatsphäre entnehmen Sie bitte den Datenschutzrichtlinien von Facebook, welche u.a. auf </w:t>
      </w:r>
      <w:hyperlink r:id="rId19" w:history="1">
        <w:r w:rsidRPr="00567DD5">
          <w:rPr>
            <w:rStyle w:val="Hyperlink"/>
            <w:rFonts w:ascii="Arial" w:hAnsi="Arial"/>
            <w:color w:val="000000" w:themeColor="text1"/>
            <w:szCs w:val="20"/>
          </w:rPr>
          <w:t>https://www.facebook.com/ads/website_custom_audiences/</w:t>
        </w:r>
      </w:hyperlink>
      <w:r w:rsidRPr="00567DD5">
        <w:rPr>
          <w:rFonts w:ascii="Arial" w:hAnsi="Arial"/>
          <w:color w:val="000000" w:themeColor="text1"/>
          <w:szCs w:val="20"/>
        </w:rPr>
        <w:t xml:space="preserve"> und </w:t>
      </w:r>
      <w:hyperlink r:id="rId20" w:history="1">
        <w:r w:rsidRPr="00567DD5">
          <w:rPr>
            <w:rStyle w:val="Hyperlink"/>
            <w:rFonts w:ascii="Arial" w:hAnsi="Arial"/>
            <w:color w:val="000000" w:themeColor="text1"/>
            <w:szCs w:val="20"/>
          </w:rPr>
          <w:t>https://www.facebook.com/privacy/explanation</w:t>
        </w:r>
      </w:hyperlink>
      <w:r w:rsidRPr="00567DD5">
        <w:rPr>
          <w:rFonts w:ascii="Arial" w:hAnsi="Arial"/>
          <w:color w:val="000000" w:themeColor="text1"/>
          <w:szCs w:val="20"/>
        </w:rPr>
        <w:t xml:space="preserve"> zu finden sind. Wenn Sie der Nutzung von Facebook Website Custom Audiences widersprechen möchten, können Sie dies unter </w:t>
      </w:r>
      <w:hyperlink r:id="rId21" w:history="1">
        <w:r w:rsidRPr="00567DD5">
          <w:rPr>
            <w:rStyle w:val="Hyperlink"/>
            <w:rFonts w:ascii="Arial" w:hAnsi="Arial"/>
            <w:color w:val="000000" w:themeColor="text1"/>
            <w:szCs w:val="20"/>
          </w:rPr>
          <w:t>https://www.facebook.com/ads/website_custom_audiences/</w:t>
        </w:r>
      </w:hyperlink>
      <w:r w:rsidRPr="00567DD5">
        <w:rPr>
          <w:rFonts w:ascii="Arial" w:hAnsi="Arial"/>
          <w:color w:val="000000" w:themeColor="text1"/>
          <w:szCs w:val="20"/>
        </w:rPr>
        <w:t xml:space="preserve"> tun.</w:t>
      </w:r>
    </w:p>
    <w:p w:rsidR="005A4726" w:rsidRPr="00567DD5" w:rsidRDefault="005A4726" w:rsidP="00567DD5">
      <w:pPr>
        <w:rPr>
          <w:rFonts w:ascii="Arial" w:hAnsi="Arial"/>
          <w:color w:val="000000" w:themeColor="text1"/>
          <w:szCs w:val="20"/>
          <w:highlight w:val="yellow"/>
        </w:rPr>
      </w:pPr>
    </w:p>
    <w:p w:rsidR="00637259" w:rsidRPr="00567DD5" w:rsidRDefault="00637259" w:rsidP="00567DD5">
      <w:pPr>
        <w:pStyle w:val="StandardWeb"/>
        <w:spacing w:after="0"/>
        <w:rPr>
          <w:rFonts w:ascii="Arial" w:hAnsi="Arial" w:cs="Arial"/>
          <w:b/>
          <w:bCs/>
          <w:color w:val="000000" w:themeColor="text1"/>
          <w:sz w:val="20"/>
          <w:szCs w:val="20"/>
          <w:highlight w:val="yellow"/>
        </w:rPr>
      </w:pPr>
      <w:r w:rsidRPr="00567DD5">
        <w:rPr>
          <w:rFonts w:ascii="Arial" w:hAnsi="Arial" w:cs="Arial"/>
          <w:b/>
          <w:bCs/>
          <w:color w:val="FF0000"/>
          <w:sz w:val="20"/>
          <w:szCs w:val="20"/>
        </w:rPr>
        <w:t>Evtl. löschen wenn nicht verwendet</w:t>
      </w:r>
    </w:p>
    <w:p w:rsidR="0044791A" w:rsidRPr="00567DD5" w:rsidRDefault="007047B8" w:rsidP="00567DD5">
      <w:pPr>
        <w:pStyle w:val="StandardWeb"/>
        <w:spacing w:after="0"/>
        <w:rPr>
          <w:rFonts w:ascii="Arial" w:hAnsi="Arial" w:cs="Arial"/>
          <w:color w:val="000000" w:themeColor="text1"/>
          <w:sz w:val="20"/>
          <w:szCs w:val="20"/>
        </w:rPr>
      </w:pPr>
      <w:r w:rsidRPr="00567DD5">
        <w:rPr>
          <w:rFonts w:ascii="Arial" w:hAnsi="Arial" w:cs="Arial"/>
          <w:b/>
          <w:bCs/>
          <w:color w:val="000000" w:themeColor="text1"/>
          <w:sz w:val="20"/>
          <w:szCs w:val="20"/>
          <w:highlight w:val="yellow"/>
        </w:rPr>
        <w:t xml:space="preserve">Verwendung von </w:t>
      </w:r>
      <w:r w:rsidR="0044791A" w:rsidRPr="00567DD5">
        <w:rPr>
          <w:rFonts w:ascii="Arial" w:hAnsi="Arial" w:cs="Arial"/>
          <w:b/>
          <w:bCs/>
          <w:color w:val="000000" w:themeColor="text1"/>
          <w:sz w:val="20"/>
          <w:szCs w:val="20"/>
          <w:highlight w:val="yellow"/>
        </w:rPr>
        <w:t>Twitter</w:t>
      </w:r>
      <w:r w:rsidR="0044791A" w:rsidRPr="00567DD5">
        <w:rPr>
          <w:rFonts w:ascii="Arial" w:hAnsi="Arial" w:cs="Arial"/>
          <w:color w:val="000000" w:themeColor="text1"/>
          <w:sz w:val="20"/>
          <w:szCs w:val="20"/>
        </w:rPr>
        <w:t xml:space="preserve"> </w:t>
      </w:r>
    </w:p>
    <w:p w:rsidR="0044791A" w:rsidRPr="00567DD5" w:rsidRDefault="0044791A" w:rsidP="00567DD5">
      <w:pPr>
        <w:pStyle w:val="StandardWeb"/>
        <w:spacing w:after="0"/>
        <w:rPr>
          <w:rFonts w:ascii="Arial" w:hAnsi="Arial" w:cs="Arial"/>
          <w:color w:val="000000" w:themeColor="text1"/>
          <w:sz w:val="20"/>
          <w:szCs w:val="20"/>
        </w:rPr>
      </w:pPr>
      <w:r w:rsidRPr="00567DD5">
        <w:rPr>
          <w:rFonts w:ascii="Arial" w:hAnsi="Arial" w:cs="Arial"/>
          <w:color w:val="000000" w:themeColor="text1"/>
          <w:sz w:val="20"/>
          <w:szCs w:val="20"/>
        </w:rPr>
        <w:t>Der für die Verarbeitung Verantwortliche hat auf dieser Internetseite Komponenten von Twitter integriert. Twitter ist ein multilingualer öffentlich zugänglicher Mikroblogging-Dienst, auf welchem die Nutzer sogenannte Tweets, also Kurznachrichten, die auf 140 Zeichen begrenzt sind, veröffentlichen und verbreiten können. Diese Kurznachrichten sind für jedermann, also auch für nicht bei Twitter angemeldete Personen abrufbar. Die Tweets werden aber auch den sogenannten Followern des jeweiligen Nutzers angezeigt. Follower sind andere Twitter-Nutzer, die den Tweets eines Nutzers folgen. Ferner ermöglicht Twitter über Hashtags, Verlinkungen oder Retweets die Ansprache eines breiten Publikums.</w:t>
      </w:r>
    </w:p>
    <w:p w:rsidR="0044791A" w:rsidRPr="00567DD5" w:rsidRDefault="0044791A" w:rsidP="00567DD5">
      <w:pPr>
        <w:pStyle w:val="StandardWeb"/>
        <w:spacing w:after="0"/>
        <w:rPr>
          <w:rFonts w:ascii="Arial" w:hAnsi="Arial" w:cs="Arial"/>
          <w:color w:val="000000" w:themeColor="text1"/>
          <w:sz w:val="20"/>
          <w:szCs w:val="20"/>
        </w:rPr>
      </w:pPr>
      <w:r w:rsidRPr="00567DD5">
        <w:rPr>
          <w:rFonts w:ascii="Arial" w:hAnsi="Arial" w:cs="Arial"/>
          <w:color w:val="000000" w:themeColor="text1"/>
          <w:sz w:val="20"/>
          <w:szCs w:val="20"/>
        </w:rPr>
        <w:t>Betreibergesellschaft von Twitter ist die Twitter, Inc., 1355 Market Street, Suite 900, San Francisco, CA 94103, USA.</w:t>
      </w:r>
    </w:p>
    <w:p w:rsidR="0044791A" w:rsidRPr="00567DD5" w:rsidRDefault="0044791A" w:rsidP="00567DD5">
      <w:pPr>
        <w:pStyle w:val="StandardWeb"/>
        <w:spacing w:after="0"/>
        <w:rPr>
          <w:rFonts w:ascii="Arial" w:hAnsi="Arial" w:cs="Arial"/>
          <w:color w:val="000000" w:themeColor="text1"/>
          <w:sz w:val="20"/>
          <w:szCs w:val="20"/>
        </w:rPr>
      </w:pPr>
      <w:r w:rsidRPr="00567DD5">
        <w:rPr>
          <w:rFonts w:ascii="Arial" w:hAnsi="Arial" w:cs="Arial"/>
          <w:color w:val="000000" w:themeColor="text1"/>
          <w:sz w:val="20"/>
          <w:szCs w:val="20"/>
        </w:rPr>
        <w:t xml:space="preserve">Durch jeden Aufruf einer der Einzelseiten dieser Internetseite, die durch den für die Verarbeitung Verantwortlichen betrieben wird und auf welcher eine Twitter-Komponente (Twitter-Button) integriert wurde, wird der Internetbrowser auf dem informationstechnologischen System der betroffenen Person automatisch durch die jeweilige Twitter-Komponente veranlasst, eine Darstellung der entsprechenden Twitter-Komponente von Twitter herunterzuladen. Weitere Informationen zu den Twitter-Buttons sind unter </w:t>
      </w:r>
      <w:hyperlink r:id="rId22" w:history="1">
        <w:r w:rsidRPr="00567DD5">
          <w:rPr>
            <w:rStyle w:val="Hyperlink"/>
            <w:rFonts w:ascii="Arial" w:hAnsi="Arial" w:cs="Arial"/>
            <w:color w:val="000000" w:themeColor="text1"/>
            <w:sz w:val="20"/>
            <w:szCs w:val="20"/>
          </w:rPr>
          <w:t>https://about.twitter.com/de/resources/buttons</w:t>
        </w:r>
      </w:hyperlink>
      <w:r w:rsidRPr="00567DD5">
        <w:rPr>
          <w:rFonts w:ascii="Arial" w:hAnsi="Arial" w:cs="Arial"/>
          <w:color w:val="000000" w:themeColor="text1"/>
          <w:sz w:val="20"/>
          <w:szCs w:val="20"/>
        </w:rPr>
        <w:t xml:space="preserve"> abrufbar. Im Rahmen dieses technischen Verfahrens erhält Twitter Kenntnis darüber, welche konkrete Unterseite unserer Internetseite durch die betroffene Person besucht wird. Zweck der Integration der Twitter-Komponente ist es, unseren </w:t>
      </w:r>
      <w:r w:rsidRPr="00567DD5">
        <w:rPr>
          <w:rFonts w:ascii="Arial" w:hAnsi="Arial" w:cs="Arial"/>
          <w:color w:val="000000" w:themeColor="text1"/>
          <w:sz w:val="20"/>
          <w:szCs w:val="20"/>
        </w:rPr>
        <w:lastRenderedPageBreak/>
        <w:t>Nutzern eine Weiterverbreitung der Inhalte dieser Internetseite zu ermöglichen, diese Internetseite in der digitalen Welt bekannt zu machen und unsere Besucherzahlen zu erhöhen.</w:t>
      </w:r>
    </w:p>
    <w:p w:rsidR="0044791A" w:rsidRPr="00567DD5" w:rsidRDefault="0044791A" w:rsidP="00567DD5">
      <w:pPr>
        <w:pStyle w:val="StandardWeb"/>
        <w:spacing w:after="0"/>
        <w:rPr>
          <w:rFonts w:ascii="Arial" w:hAnsi="Arial" w:cs="Arial"/>
          <w:color w:val="000000" w:themeColor="text1"/>
          <w:sz w:val="20"/>
          <w:szCs w:val="20"/>
        </w:rPr>
      </w:pPr>
      <w:r w:rsidRPr="00567DD5">
        <w:rPr>
          <w:rFonts w:ascii="Arial" w:hAnsi="Arial" w:cs="Arial"/>
          <w:color w:val="000000" w:themeColor="text1"/>
          <w:sz w:val="20"/>
          <w:szCs w:val="20"/>
        </w:rPr>
        <w:t>Sofern die betroffene Person gleichzeitig bei Twitter eingeloggt ist, erkennt Twitter mit jedem Aufruf unserer Internetseite durch die betroffene Person und während der gesamten Dauer des jeweiligen Aufenthaltes auf unserer Internetseite, welche konkrete Unterseite unserer Internetseite die betroffene Person besucht. Diese Informationen werden durch die Twitter-Komponente gesammelt und durch Twitter dem jeweiligen Twitter-Account der betroffenen Person zugeordnet. Betätigt die betroffene Person einen der auf unserer Internetseite integrierten Twitter-Buttons, werden die damit übertragenen Daten und Informationen dem persönlichen Twitter-Benutzerkonto der betroffenen Person zugeordnet und von Twitter gespeichert und verarbeitet.</w:t>
      </w:r>
    </w:p>
    <w:p w:rsidR="0044791A" w:rsidRPr="00567DD5" w:rsidRDefault="0044791A" w:rsidP="00567DD5">
      <w:pPr>
        <w:pStyle w:val="StandardWeb"/>
        <w:spacing w:after="0"/>
        <w:rPr>
          <w:rFonts w:ascii="Arial" w:hAnsi="Arial" w:cs="Arial"/>
          <w:color w:val="000000" w:themeColor="text1"/>
          <w:sz w:val="20"/>
          <w:szCs w:val="20"/>
        </w:rPr>
      </w:pPr>
      <w:r w:rsidRPr="00567DD5">
        <w:rPr>
          <w:rFonts w:ascii="Arial" w:hAnsi="Arial" w:cs="Arial"/>
          <w:color w:val="000000" w:themeColor="text1"/>
          <w:sz w:val="20"/>
          <w:szCs w:val="20"/>
        </w:rPr>
        <w:t>Twitter erhält über die Twitter-Komponente immer dann eine Information darüber, dass die betroffene Person unsere Internetseite besucht hat, wenn die betroffene Person zum Zeitpunkt des Aufrufs unserer Internetseite gleichzeitig bei Twitter eingeloggt ist; dies findet unabhängig davon statt, ob die betroffene Person die Twitter-Komponente anklickt oder nicht. Ist eine derartige Übermittlung dieser Informationen an Twitter von der betroffenen Person nicht gewollt, kann diese die Übermittlung dadurch verhindern, dass sie sich vor einem Aufruf unserer Internetseite aus ihrem Twitter-Account ausloggt.</w:t>
      </w:r>
    </w:p>
    <w:p w:rsidR="0044791A" w:rsidRPr="00567DD5" w:rsidRDefault="0044791A" w:rsidP="00567DD5">
      <w:pPr>
        <w:pStyle w:val="StandardWeb"/>
        <w:spacing w:after="0"/>
        <w:rPr>
          <w:rFonts w:ascii="Arial" w:hAnsi="Arial" w:cs="Arial"/>
          <w:color w:val="000000" w:themeColor="text1"/>
          <w:sz w:val="20"/>
          <w:szCs w:val="20"/>
        </w:rPr>
      </w:pPr>
      <w:r w:rsidRPr="00567DD5">
        <w:rPr>
          <w:rFonts w:ascii="Arial" w:hAnsi="Arial" w:cs="Arial"/>
          <w:color w:val="000000" w:themeColor="text1"/>
          <w:sz w:val="20"/>
          <w:szCs w:val="20"/>
        </w:rPr>
        <w:t xml:space="preserve">Die geltenden Datenschutzbestimmungen von Twitter sind unter </w:t>
      </w:r>
      <w:hyperlink r:id="rId23" w:history="1">
        <w:r w:rsidRPr="00567DD5">
          <w:rPr>
            <w:rStyle w:val="Hyperlink"/>
            <w:rFonts w:ascii="Arial" w:hAnsi="Arial" w:cs="Arial"/>
            <w:color w:val="000000" w:themeColor="text1"/>
            <w:sz w:val="20"/>
            <w:szCs w:val="20"/>
          </w:rPr>
          <w:t>https://twitter.com/privacy?lang=de</w:t>
        </w:r>
      </w:hyperlink>
      <w:r w:rsidRPr="00567DD5">
        <w:rPr>
          <w:rFonts w:ascii="Arial" w:hAnsi="Arial" w:cs="Arial"/>
          <w:color w:val="000000" w:themeColor="text1"/>
          <w:sz w:val="20"/>
          <w:szCs w:val="20"/>
        </w:rPr>
        <w:t xml:space="preserve"> abrufbar.</w:t>
      </w:r>
    </w:p>
    <w:p w:rsidR="00756011" w:rsidRPr="00567DD5" w:rsidRDefault="00756011" w:rsidP="00567DD5">
      <w:pPr>
        <w:pStyle w:val="StandardWeb"/>
        <w:spacing w:after="0"/>
        <w:rPr>
          <w:rFonts w:ascii="Arial" w:hAnsi="Arial" w:cs="Arial"/>
          <w:color w:val="000000" w:themeColor="text1"/>
          <w:sz w:val="20"/>
          <w:szCs w:val="20"/>
        </w:rPr>
      </w:pPr>
    </w:p>
    <w:p w:rsidR="00637259" w:rsidRPr="00567DD5" w:rsidRDefault="00637259" w:rsidP="00567DD5">
      <w:pPr>
        <w:rPr>
          <w:rFonts w:ascii="Arial" w:hAnsi="Arial"/>
          <w:b/>
          <w:bCs/>
          <w:color w:val="000000" w:themeColor="text1"/>
          <w:szCs w:val="20"/>
        </w:rPr>
      </w:pPr>
      <w:r w:rsidRPr="00567DD5">
        <w:rPr>
          <w:rFonts w:ascii="Arial" w:hAnsi="Arial"/>
          <w:b/>
          <w:bCs/>
          <w:color w:val="FF0000"/>
          <w:szCs w:val="20"/>
        </w:rPr>
        <w:t xml:space="preserve">Evtl. löschen wenn nicht verwendet </w:t>
      </w:r>
    </w:p>
    <w:p w:rsidR="00637259" w:rsidRPr="00567DD5" w:rsidRDefault="007047B8" w:rsidP="00567DD5">
      <w:pPr>
        <w:rPr>
          <w:rFonts w:ascii="Arial" w:hAnsi="Arial"/>
          <w:b/>
          <w:bCs/>
          <w:color w:val="FF0000"/>
          <w:szCs w:val="20"/>
        </w:rPr>
      </w:pPr>
      <w:r w:rsidRPr="00567DD5">
        <w:rPr>
          <w:rFonts w:ascii="Arial" w:hAnsi="Arial"/>
          <w:b/>
          <w:bCs/>
          <w:color w:val="000000" w:themeColor="text1"/>
          <w:szCs w:val="20"/>
          <w:highlight w:val="yellow"/>
        </w:rPr>
        <w:t xml:space="preserve">Verwendung von </w:t>
      </w:r>
      <w:r w:rsidR="0044791A" w:rsidRPr="00567DD5">
        <w:rPr>
          <w:rFonts w:ascii="Arial" w:hAnsi="Arial"/>
          <w:b/>
          <w:bCs/>
          <w:color w:val="000000" w:themeColor="text1"/>
          <w:szCs w:val="20"/>
          <w:highlight w:val="yellow"/>
        </w:rPr>
        <w:t>Instagram</w:t>
      </w:r>
      <w:r w:rsidR="0044791A" w:rsidRPr="00567DD5">
        <w:rPr>
          <w:rFonts w:ascii="Arial" w:hAnsi="Arial"/>
          <w:b/>
          <w:bCs/>
          <w:color w:val="FF0000"/>
          <w:szCs w:val="20"/>
        </w:rPr>
        <w:t xml:space="preserve"> </w:t>
      </w:r>
    </w:p>
    <w:p w:rsidR="0044791A" w:rsidRPr="00567DD5" w:rsidRDefault="0044791A" w:rsidP="00567DD5">
      <w:pPr>
        <w:rPr>
          <w:rFonts w:ascii="Arial" w:hAnsi="Arial"/>
          <w:color w:val="000000" w:themeColor="text1"/>
          <w:szCs w:val="20"/>
        </w:rPr>
      </w:pPr>
      <w:r w:rsidRPr="00567DD5">
        <w:rPr>
          <w:rFonts w:ascii="Arial" w:hAnsi="Arial"/>
          <w:color w:val="000000" w:themeColor="text1"/>
          <w:szCs w:val="20"/>
        </w:rPr>
        <w:t>Die verantwortlic</w:t>
      </w:r>
      <w:r w:rsidR="00637259" w:rsidRPr="00567DD5">
        <w:rPr>
          <w:rFonts w:ascii="Arial" w:hAnsi="Arial"/>
          <w:color w:val="000000" w:themeColor="text1"/>
          <w:szCs w:val="20"/>
        </w:rPr>
        <w:t>he Stelle hat auf ihrer Website</w:t>
      </w:r>
      <w:r w:rsidRPr="00567DD5">
        <w:rPr>
          <w:rFonts w:ascii="Arial" w:hAnsi="Arial"/>
          <w:color w:val="000000" w:themeColor="text1"/>
          <w:szCs w:val="20"/>
        </w:rPr>
        <w:t xml:space="preserve"> Funktionen des Dienstes Instagram integriert. Instagram ist ein Dienst, der als audiovisuelle Plattform zu qualifizieren ist und den Nutzern das Teilen von Fotos und Videos und zudem eine Weiterverbreitung solcher Daten in anderen sozialen Netzwerken ermöglicht.</w:t>
      </w:r>
    </w:p>
    <w:p w:rsidR="0044791A" w:rsidRPr="00567DD5" w:rsidRDefault="0044791A" w:rsidP="00567DD5">
      <w:pPr>
        <w:rPr>
          <w:rFonts w:ascii="Arial" w:hAnsi="Arial"/>
          <w:color w:val="000000" w:themeColor="text1"/>
          <w:szCs w:val="20"/>
        </w:rPr>
      </w:pPr>
      <w:r w:rsidRPr="00567DD5">
        <w:rPr>
          <w:rFonts w:ascii="Arial" w:hAnsi="Arial"/>
          <w:color w:val="000000" w:themeColor="text1"/>
          <w:szCs w:val="20"/>
        </w:rPr>
        <w:t>Betreibergesellschaft der Dienste von Instagram ist die Instagram LLC, 1 Hacker Way, Building 14 First Floor, Menlo Park, CA, USA.</w:t>
      </w:r>
    </w:p>
    <w:p w:rsidR="0044791A" w:rsidRPr="00567DD5" w:rsidRDefault="0044791A" w:rsidP="00567DD5">
      <w:pPr>
        <w:rPr>
          <w:rFonts w:ascii="Arial" w:hAnsi="Arial"/>
          <w:color w:val="000000" w:themeColor="text1"/>
          <w:szCs w:val="20"/>
        </w:rPr>
      </w:pPr>
      <w:r w:rsidRPr="00567DD5">
        <w:rPr>
          <w:rFonts w:ascii="Arial" w:hAnsi="Arial"/>
          <w:color w:val="000000" w:themeColor="text1"/>
          <w:szCs w:val="20"/>
        </w:rPr>
        <w:t>Durch jeden Aufruf einer der Einzelseiten dieser Internetseite, die durch den für die Verarbeitung Verantwortlichen betrieben wird und auf welcher eine Instagram-Komponente (Insta-Button) integriert wurde, wird der Internetbrowser auf dem informationstechnologischen System der betroffenen Person automatisch durch die jeweilige Instagram-Komponente veranlasst, eine Darstellung der entsprechenden Komponente von Instagram herunterzuladen. Im Rahmen dieses technischen Verfahrens erhält Instagram Kenntnis darüber, welche konkrete Unterseite unserer Internetseite durch die betroffene Person besucht wird.</w:t>
      </w:r>
    </w:p>
    <w:p w:rsidR="0044791A" w:rsidRPr="00567DD5" w:rsidRDefault="0044791A" w:rsidP="00567DD5">
      <w:pPr>
        <w:rPr>
          <w:rFonts w:ascii="Arial" w:hAnsi="Arial"/>
          <w:color w:val="000000" w:themeColor="text1"/>
          <w:szCs w:val="20"/>
        </w:rPr>
      </w:pPr>
      <w:r w:rsidRPr="00567DD5">
        <w:rPr>
          <w:rFonts w:ascii="Arial" w:hAnsi="Arial"/>
          <w:color w:val="000000" w:themeColor="text1"/>
          <w:szCs w:val="20"/>
        </w:rPr>
        <w:t>Sofern die betroffene Person gleichzeitig bei Instagram eingeloggt ist, erkennt Instagram mit jedem Aufruf unserer Internetseite durch die betroffene Person und während der gesamten Dauer des jeweiligen Aufenthaltes auf unserer Internetseite, welche konkrete Unterseite die betroffene Person besucht. Diese Informationen werden durch die Instagram-Komponente gesammelt und durch Instagram dem jeweiligen Instagram-Account der betroffenen Person zugeordnet. Betätigt die betroffene Person einen der auf unserer Internetseite integrierten Instagram-Buttons, werden die damit übertragenen Daten und Informationen dem persönlichen Instagram-Benutzerkonto der betroffenen Person zugeordnet und von Instagram gespeichert und verarbeitet.</w:t>
      </w:r>
    </w:p>
    <w:p w:rsidR="0044791A" w:rsidRPr="00567DD5" w:rsidRDefault="0044791A" w:rsidP="00567DD5">
      <w:pPr>
        <w:rPr>
          <w:rFonts w:ascii="Arial" w:hAnsi="Arial"/>
          <w:color w:val="000000" w:themeColor="text1"/>
          <w:szCs w:val="20"/>
        </w:rPr>
      </w:pPr>
      <w:r w:rsidRPr="00567DD5">
        <w:rPr>
          <w:rFonts w:ascii="Arial" w:hAnsi="Arial"/>
          <w:color w:val="000000" w:themeColor="text1"/>
          <w:szCs w:val="20"/>
        </w:rPr>
        <w:t>Instagram erhält über die Instagram-Komponente immer dann eine Information darüber, dass die betroffene Person unsere Internetseite besucht hat, wenn die betroffene Person zum Zeitpunkt des Aufrufs unserer Internetseite gleichzeitig bei Instagram eingeloggt ist; dies findet unabhängig davon statt, ob die betroffene Person die Instagram-Komponente anklickt oder nicht. Ist eine derartige Übermittlung dieser Informationen an Instagram von der betroffenen Person nicht gewollt, kann diese die Übermittlung dadurch verhindern, dass sie sich vor einem Aufruf unserer Internetseite aus ihrem Instagram-Account ausloggt.</w:t>
      </w:r>
    </w:p>
    <w:p w:rsidR="0044791A" w:rsidRPr="00567DD5" w:rsidRDefault="0044791A" w:rsidP="00567DD5">
      <w:pPr>
        <w:rPr>
          <w:rFonts w:ascii="Arial" w:hAnsi="Arial"/>
          <w:color w:val="000000" w:themeColor="text1"/>
          <w:szCs w:val="20"/>
        </w:rPr>
      </w:pPr>
      <w:r w:rsidRPr="00567DD5">
        <w:rPr>
          <w:rFonts w:ascii="Arial" w:hAnsi="Arial"/>
          <w:color w:val="000000" w:themeColor="text1"/>
          <w:szCs w:val="20"/>
        </w:rPr>
        <w:t xml:space="preserve">Weitere Informationen und die geltenden Datenschutzbestimmungen von Instagram können unter </w:t>
      </w:r>
      <w:hyperlink r:id="rId24" w:history="1">
        <w:r w:rsidRPr="00567DD5">
          <w:rPr>
            <w:rFonts w:ascii="Arial" w:hAnsi="Arial"/>
            <w:color w:val="000000" w:themeColor="text1"/>
            <w:szCs w:val="20"/>
          </w:rPr>
          <w:t>https://help.instagram.com/155833707900388</w:t>
        </w:r>
      </w:hyperlink>
      <w:r w:rsidRPr="00567DD5">
        <w:rPr>
          <w:rFonts w:ascii="Arial" w:hAnsi="Arial"/>
          <w:color w:val="000000" w:themeColor="text1"/>
          <w:szCs w:val="20"/>
        </w:rPr>
        <w:t xml:space="preserve"> und </w:t>
      </w:r>
      <w:hyperlink r:id="rId25" w:history="1">
        <w:r w:rsidRPr="00567DD5">
          <w:rPr>
            <w:rFonts w:ascii="Arial" w:hAnsi="Arial"/>
            <w:color w:val="000000" w:themeColor="text1"/>
            <w:szCs w:val="20"/>
          </w:rPr>
          <w:t>https://www.instagram.com/about/legal/privacy/</w:t>
        </w:r>
      </w:hyperlink>
      <w:r w:rsidRPr="00567DD5">
        <w:rPr>
          <w:rFonts w:ascii="Arial" w:hAnsi="Arial"/>
          <w:color w:val="000000" w:themeColor="text1"/>
          <w:szCs w:val="20"/>
        </w:rPr>
        <w:t xml:space="preserve"> abgerufen werden.</w:t>
      </w:r>
    </w:p>
    <w:p w:rsidR="00756011" w:rsidRPr="00567DD5" w:rsidRDefault="00756011" w:rsidP="00567DD5">
      <w:pPr>
        <w:rPr>
          <w:rFonts w:ascii="Arial" w:hAnsi="Arial"/>
          <w:color w:val="000000" w:themeColor="text1"/>
          <w:szCs w:val="20"/>
        </w:rPr>
      </w:pPr>
    </w:p>
    <w:p w:rsidR="00637259" w:rsidRPr="00567DD5" w:rsidRDefault="00637259" w:rsidP="00567DD5">
      <w:pPr>
        <w:pStyle w:val="StandardWeb"/>
        <w:spacing w:after="0"/>
        <w:rPr>
          <w:rFonts w:ascii="Arial" w:hAnsi="Arial" w:cs="Arial"/>
          <w:b/>
          <w:bCs/>
          <w:color w:val="000000" w:themeColor="text1"/>
          <w:sz w:val="20"/>
          <w:szCs w:val="20"/>
          <w:highlight w:val="yellow"/>
        </w:rPr>
      </w:pPr>
      <w:r w:rsidRPr="00567DD5">
        <w:rPr>
          <w:rFonts w:ascii="Arial" w:hAnsi="Arial" w:cs="Arial"/>
          <w:b/>
          <w:bCs/>
          <w:color w:val="FF0000"/>
          <w:sz w:val="20"/>
          <w:szCs w:val="20"/>
        </w:rPr>
        <w:t>Evtl. löschen wenn nicht verwendet</w:t>
      </w:r>
    </w:p>
    <w:p w:rsidR="0044791A" w:rsidRPr="00567DD5" w:rsidRDefault="007047B8" w:rsidP="00567DD5">
      <w:pPr>
        <w:pStyle w:val="StandardWeb"/>
        <w:spacing w:after="0"/>
        <w:rPr>
          <w:rFonts w:ascii="Arial" w:hAnsi="Arial" w:cs="Arial"/>
          <w:sz w:val="20"/>
          <w:szCs w:val="20"/>
        </w:rPr>
      </w:pPr>
      <w:r w:rsidRPr="00567DD5">
        <w:rPr>
          <w:rFonts w:ascii="Arial" w:hAnsi="Arial" w:cs="Arial"/>
          <w:b/>
          <w:bCs/>
          <w:sz w:val="20"/>
          <w:szCs w:val="20"/>
          <w:highlight w:val="yellow"/>
        </w:rPr>
        <w:t xml:space="preserve">Verwendung von </w:t>
      </w:r>
      <w:r w:rsidR="0044791A" w:rsidRPr="00567DD5">
        <w:rPr>
          <w:rFonts w:ascii="Arial" w:hAnsi="Arial" w:cs="Arial"/>
          <w:b/>
          <w:bCs/>
          <w:sz w:val="20"/>
          <w:szCs w:val="20"/>
          <w:highlight w:val="yellow"/>
        </w:rPr>
        <w:t>YouTube</w:t>
      </w:r>
      <w:r w:rsidR="0044791A" w:rsidRPr="00567DD5">
        <w:rPr>
          <w:rFonts w:ascii="Arial" w:hAnsi="Arial" w:cs="Arial"/>
          <w:b/>
          <w:bCs/>
          <w:sz w:val="20"/>
          <w:szCs w:val="20"/>
        </w:rPr>
        <w:t xml:space="preserve"> </w:t>
      </w:r>
    </w:p>
    <w:p w:rsidR="0044791A" w:rsidRPr="00567DD5" w:rsidRDefault="0044791A" w:rsidP="00567DD5">
      <w:pPr>
        <w:pStyle w:val="StandardWeb"/>
        <w:spacing w:after="0"/>
        <w:rPr>
          <w:rFonts w:ascii="Arial" w:hAnsi="Arial" w:cs="Arial"/>
          <w:color w:val="000000" w:themeColor="text1"/>
          <w:sz w:val="20"/>
          <w:szCs w:val="20"/>
        </w:rPr>
      </w:pPr>
      <w:r w:rsidRPr="00567DD5">
        <w:rPr>
          <w:rFonts w:ascii="Arial" w:hAnsi="Arial" w:cs="Arial"/>
          <w:color w:val="000000" w:themeColor="text1"/>
          <w:sz w:val="20"/>
          <w:szCs w:val="20"/>
        </w:rPr>
        <w:t>Der für die Verarbeitung Verantwortliche hat auf dieser Internetseite Komponenten von YouTube integriert. YouTube ist ein Internet-Videoportal, dass Video-Publishern das kostenlose Einstellen von Videoclips und anderen Nutzern die ebenfalls kostenfreie Betrachtung, Bewertung und Kommentierung dieser ermöglicht. YouTube gestattet die Publikation aller Arten von Videos, weshalb sowohl komplette Film- und Fernsehsendungen, aber auch Musikvideos, Trailer oder von Nutzern selbst angefertigte Videos über das Internetportal abrufbar sind.</w:t>
      </w:r>
    </w:p>
    <w:p w:rsidR="0044791A" w:rsidRPr="00567DD5" w:rsidRDefault="0044791A" w:rsidP="00567DD5">
      <w:pPr>
        <w:pStyle w:val="StandardWeb"/>
        <w:spacing w:after="0"/>
        <w:rPr>
          <w:rFonts w:ascii="Arial" w:hAnsi="Arial" w:cs="Arial"/>
          <w:color w:val="000000" w:themeColor="text1"/>
          <w:sz w:val="20"/>
          <w:szCs w:val="20"/>
        </w:rPr>
      </w:pPr>
      <w:r w:rsidRPr="00567DD5">
        <w:rPr>
          <w:rFonts w:ascii="Arial" w:hAnsi="Arial" w:cs="Arial"/>
          <w:color w:val="000000" w:themeColor="text1"/>
          <w:sz w:val="20"/>
          <w:szCs w:val="20"/>
        </w:rPr>
        <w:lastRenderedPageBreak/>
        <w:t>Betreibergesellschaft von YouTube ist die YouTube, LLC, 901 Cherry Ave., San Bruno, CA 94066, USA. Die YouTube, LLC ist einer Tochtergesellschaft der Google Inc., 1600 Amphitheatre Pkwy, Mountain View, CA 94043-1351, USA.</w:t>
      </w:r>
    </w:p>
    <w:p w:rsidR="0044791A" w:rsidRPr="00567DD5" w:rsidRDefault="0044791A" w:rsidP="00567DD5">
      <w:pPr>
        <w:pStyle w:val="StandardWeb"/>
        <w:spacing w:after="0"/>
        <w:rPr>
          <w:rFonts w:ascii="Arial" w:hAnsi="Arial" w:cs="Arial"/>
          <w:color w:val="000000" w:themeColor="text1"/>
          <w:sz w:val="20"/>
          <w:szCs w:val="20"/>
        </w:rPr>
      </w:pPr>
      <w:r w:rsidRPr="00567DD5">
        <w:rPr>
          <w:rFonts w:ascii="Arial" w:hAnsi="Arial" w:cs="Arial"/>
          <w:color w:val="000000" w:themeColor="text1"/>
          <w:sz w:val="20"/>
          <w:szCs w:val="20"/>
        </w:rPr>
        <w:t xml:space="preserve">Durch jeden Aufruf einer der Einzelseiten dieser Internetseite, die durch den für die Verarbeitung Verantwortlichen betrieben wird und auf welcher eine YouTube-Komponente (YouTube-Video) integriert wurde, wird der Internetbrowser auf dem informationstechnologischen System der betroffenen Person automatisch durch die jeweilige YouTube-Komponente veranlasst, eine Darstellung der entsprechenden YouTube-Komponente von YouTube herunterzuladen. Weitere Informationen zu YouTube können unter </w:t>
      </w:r>
      <w:hyperlink r:id="rId26" w:history="1">
        <w:r w:rsidRPr="00567DD5">
          <w:rPr>
            <w:rStyle w:val="Hyperlink"/>
            <w:rFonts w:ascii="Arial" w:hAnsi="Arial" w:cs="Arial"/>
            <w:color w:val="000000" w:themeColor="text1"/>
            <w:sz w:val="20"/>
            <w:szCs w:val="20"/>
          </w:rPr>
          <w:t>https://www.youtube.com/yt/about/de/</w:t>
        </w:r>
      </w:hyperlink>
      <w:r w:rsidRPr="00567DD5">
        <w:rPr>
          <w:rFonts w:ascii="Arial" w:hAnsi="Arial" w:cs="Arial"/>
          <w:color w:val="000000" w:themeColor="text1"/>
          <w:sz w:val="20"/>
          <w:szCs w:val="20"/>
        </w:rPr>
        <w:t xml:space="preserve"> abgerufen werden. Im Rahmen dieses technischen Verfahrens erhalten YouTube und Google Kenntnis darüber, welche konkrete Unterseite unserer Internetseite durch die betroffene Person besucht wird.</w:t>
      </w:r>
    </w:p>
    <w:p w:rsidR="0044791A" w:rsidRPr="00567DD5" w:rsidRDefault="0044791A" w:rsidP="00567DD5">
      <w:pPr>
        <w:pStyle w:val="StandardWeb"/>
        <w:spacing w:after="0"/>
        <w:rPr>
          <w:rFonts w:ascii="Arial" w:hAnsi="Arial" w:cs="Arial"/>
          <w:color w:val="000000" w:themeColor="text1"/>
          <w:sz w:val="20"/>
          <w:szCs w:val="20"/>
        </w:rPr>
      </w:pPr>
      <w:r w:rsidRPr="00567DD5">
        <w:rPr>
          <w:rFonts w:ascii="Arial" w:hAnsi="Arial" w:cs="Arial"/>
          <w:color w:val="000000" w:themeColor="text1"/>
          <w:sz w:val="20"/>
          <w:szCs w:val="20"/>
        </w:rPr>
        <w:t>Sofern die betroffene Person gleichzeitig bei YouTube eingeloggt ist, erkennt YouTube mit dem Aufruf einer Unterseite, die ein YouTube-Video enthält, welche konkrete Unterseite unserer Internetseite die betroffene Person besucht. Diese Informationen werden durch YouTube und Google gesammelt und dem jeweiligen YouTube-Account der betroffenen Person zugeordnet.</w:t>
      </w:r>
    </w:p>
    <w:p w:rsidR="0044791A" w:rsidRPr="00567DD5" w:rsidRDefault="0044791A" w:rsidP="00567DD5">
      <w:pPr>
        <w:pStyle w:val="StandardWeb"/>
        <w:spacing w:after="0"/>
        <w:rPr>
          <w:rFonts w:ascii="Arial" w:hAnsi="Arial" w:cs="Arial"/>
          <w:color w:val="000000" w:themeColor="text1"/>
          <w:sz w:val="20"/>
          <w:szCs w:val="20"/>
        </w:rPr>
      </w:pPr>
      <w:r w:rsidRPr="00567DD5">
        <w:rPr>
          <w:rFonts w:ascii="Arial" w:hAnsi="Arial" w:cs="Arial"/>
          <w:color w:val="000000" w:themeColor="text1"/>
          <w:sz w:val="20"/>
          <w:szCs w:val="20"/>
        </w:rPr>
        <w:t>YouTube und Google erhalten über die YouTube-Komponente immer dann eine Information darüber, dass die betroffene Person unsere Internetseite besucht hat, wenn die betroffene Person zum Zeitpunkt des Aufrufs unserer Internetseite gleichzeitig bei YouTube eingeloggt ist; dies findet unabhängig davon statt, ob die betroffene Person ein YouTube-Video anklickt oder nicht. Ist eine derartige Übermittlung dieser Informationen an YouTube und Google von der betroffenen Person nicht gewollt, kann diese die Übermittlung dadurch verhindern, dass sie sich vor einem Aufruf unserer Internetseite aus ihrem YouTube-Account ausloggt.</w:t>
      </w:r>
    </w:p>
    <w:p w:rsidR="0044791A" w:rsidRPr="00567DD5" w:rsidRDefault="0044791A" w:rsidP="00567DD5">
      <w:pPr>
        <w:pStyle w:val="StandardWeb"/>
        <w:spacing w:after="0"/>
        <w:rPr>
          <w:rFonts w:ascii="Arial" w:hAnsi="Arial" w:cs="Arial"/>
          <w:color w:val="000000" w:themeColor="text1"/>
          <w:sz w:val="20"/>
          <w:szCs w:val="20"/>
        </w:rPr>
      </w:pPr>
      <w:r w:rsidRPr="00567DD5">
        <w:rPr>
          <w:rFonts w:ascii="Arial" w:hAnsi="Arial" w:cs="Arial"/>
          <w:color w:val="000000" w:themeColor="text1"/>
          <w:sz w:val="20"/>
          <w:szCs w:val="20"/>
        </w:rPr>
        <w:t xml:space="preserve">Die von YouTube veröffentlichten Datenschutzbestimmungen, die unter </w:t>
      </w:r>
      <w:hyperlink r:id="rId27" w:history="1">
        <w:r w:rsidRPr="00567DD5">
          <w:rPr>
            <w:rStyle w:val="Hyperlink"/>
            <w:rFonts w:ascii="Arial" w:hAnsi="Arial" w:cs="Arial"/>
            <w:color w:val="000000" w:themeColor="text1"/>
            <w:sz w:val="20"/>
            <w:szCs w:val="20"/>
          </w:rPr>
          <w:t>https://www.google.de/intl/de/policies/privacy/</w:t>
        </w:r>
      </w:hyperlink>
      <w:r w:rsidRPr="00567DD5">
        <w:rPr>
          <w:rFonts w:ascii="Arial" w:hAnsi="Arial" w:cs="Arial"/>
          <w:color w:val="000000" w:themeColor="text1"/>
          <w:sz w:val="20"/>
          <w:szCs w:val="20"/>
        </w:rPr>
        <w:t xml:space="preserve"> abrufbar sind, geben Aufschluss über die Erhebung, Verarbeitung und Nutzung personenbezogener Daten durch YouTube und Google.</w:t>
      </w:r>
    </w:p>
    <w:p w:rsidR="0044791A" w:rsidRPr="00567DD5" w:rsidRDefault="0044791A" w:rsidP="00567DD5">
      <w:pPr>
        <w:rPr>
          <w:rFonts w:ascii="Arial" w:hAnsi="Arial"/>
          <w:color w:val="000000" w:themeColor="text1"/>
          <w:szCs w:val="20"/>
        </w:rPr>
      </w:pPr>
    </w:p>
    <w:p w:rsidR="001064EA" w:rsidRPr="00567DD5" w:rsidRDefault="001064EA" w:rsidP="00567DD5">
      <w:pPr>
        <w:rPr>
          <w:rFonts w:ascii="Arial" w:hAnsi="Arial"/>
          <w:b/>
          <w:bCs/>
          <w:color w:val="000000" w:themeColor="text1"/>
          <w:szCs w:val="20"/>
        </w:rPr>
      </w:pPr>
      <w:r w:rsidRPr="00567DD5">
        <w:rPr>
          <w:rFonts w:ascii="Arial" w:hAnsi="Arial"/>
          <w:b/>
          <w:bCs/>
          <w:color w:val="000000" w:themeColor="text1"/>
          <w:szCs w:val="20"/>
        </w:rPr>
        <w:t>Weitere Informationen und Kontakte</w:t>
      </w:r>
    </w:p>
    <w:p w:rsidR="001064EA" w:rsidRPr="00567DD5" w:rsidRDefault="001064EA" w:rsidP="00567DD5">
      <w:pPr>
        <w:rPr>
          <w:rFonts w:ascii="Arial" w:hAnsi="Arial"/>
          <w:color w:val="000000" w:themeColor="text1"/>
          <w:szCs w:val="20"/>
        </w:rPr>
      </w:pPr>
      <w:r w:rsidRPr="00567DD5">
        <w:rPr>
          <w:rFonts w:ascii="Arial" w:hAnsi="Arial"/>
          <w:color w:val="000000" w:themeColor="text1"/>
          <w:szCs w:val="20"/>
        </w:rPr>
        <w:t xml:space="preserve">Wenn Sie weitere Fragen zum Thema “Datenschutz bei der verantwortlichen Stelle” haben, wenden Sie sich an den </w:t>
      </w:r>
      <w:r w:rsidRPr="00567DD5">
        <w:rPr>
          <w:rFonts w:ascii="Arial" w:hAnsi="Arial"/>
          <w:color w:val="000000" w:themeColor="text1"/>
          <w:szCs w:val="20"/>
          <w:highlight w:val="yellow"/>
        </w:rPr>
        <w:t>Datenschutzbeauftragten</w:t>
      </w:r>
      <w:r w:rsidR="005A4726" w:rsidRPr="00567DD5">
        <w:rPr>
          <w:rFonts w:ascii="Arial" w:hAnsi="Arial"/>
          <w:color w:val="000000" w:themeColor="text1"/>
          <w:szCs w:val="20"/>
          <w:highlight w:val="yellow"/>
        </w:rPr>
        <w:t>/Geschäftsführer</w:t>
      </w:r>
      <w:r w:rsidRPr="00567DD5">
        <w:rPr>
          <w:rFonts w:ascii="Arial" w:hAnsi="Arial"/>
          <w:color w:val="000000" w:themeColor="text1"/>
          <w:szCs w:val="20"/>
        </w:rPr>
        <w:t xml:space="preserve"> </w:t>
      </w:r>
      <w:r w:rsidR="005A4726" w:rsidRPr="00567DD5">
        <w:rPr>
          <w:rFonts w:ascii="Arial" w:hAnsi="Arial"/>
          <w:color w:val="FF0000"/>
          <w:szCs w:val="20"/>
        </w:rPr>
        <w:t>(</w:t>
      </w:r>
      <w:r w:rsidR="005A4726" w:rsidRPr="00567DD5">
        <w:rPr>
          <w:rFonts w:ascii="Arial" w:hAnsi="Arial"/>
          <w:b/>
          <w:color w:val="FF0000"/>
          <w:szCs w:val="20"/>
        </w:rPr>
        <w:t xml:space="preserve">nicht </w:t>
      </w:r>
      <w:r w:rsidR="00637259" w:rsidRPr="00567DD5">
        <w:rPr>
          <w:rFonts w:ascii="Arial" w:hAnsi="Arial"/>
          <w:b/>
          <w:color w:val="FF0000"/>
          <w:szCs w:val="20"/>
        </w:rPr>
        <w:t xml:space="preserve">zutreffendes </w:t>
      </w:r>
      <w:r w:rsidR="005A4726" w:rsidRPr="00567DD5">
        <w:rPr>
          <w:rFonts w:ascii="Arial" w:hAnsi="Arial"/>
          <w:b/>
          <w:color w:val="FF0000"/>
          <w:szCs w:val="20"/>
        </w:rPr>
        <w:t>streichen</w:t>
      </w:r>
      <w:r w:rsidR="005A4726" w:rsidRPr="00567DD5">
        <w:rPr>
          <w:rFonts w:ascii="Arial" w:hAnsi="Arial"/>
          <w:color w:val="FF0000"/>
          <w:szCs w:val="20"/>
        </w:rPr>
        <w:t xml:space="preserve">) </w:t>
      </w:r>
      <w:r w:rsidRPr="00567DD5">
        <w:rPr>
          <w:rFonts w:ascii="Arial" w:hAnsi="Arial"/>
          <w:color w:val="000000" w:themeColor="text1"/>
          <w:szCs w:val="20"/>
        </w:rPr>
        <w:t>unseres Unternehmens. Sie können erfragen, welche Ihrer Daten bei uns gespeichert sind. Darüber hinaus können Sie Auskünfte, Löschungs- und Berichtigungswünsche zu Ihren Daten und gerne auch Anregungen jederzeit per Brief oder E-Mail an folgende Adresse senden:</w:t>
      </w:r>
    </w:p>
    <w:p w:rsidR="000D6ED5" w:rsidRPr="00567DD5" w:rsidRDefault="000D6ED5" w:rsidP="00567DD5">
      <w:pPr>
        <w:rPr>
          <w:rFonts w:ascii="Arial" w:hAnsi="Arial"/>
          <w:color w:val="000000" w:themeColor="text1"/>
          <w:szCs w:val="20"/>
        </w:rPr>
      </w:pPr>
    </w:p>
    <w:p w:rsidR="000D6ED5" w:rsidRPr="00567DD5" w:rsidRDefault="000D6ED5" w:rsidP="00567DD5">
      <w:pPr>
        <w:rPr>
          <w:rFonts w:ascii="Arial" w:hAnsi="Arial"/>
          <w:color w:val="FF0000"/>
          <w:szCs w:val="20"/>
        </w:rPr>
      </w:pPr>
    </w:p>
    <w:p w:rsidR="000D6ED5" w:rsidRPr="00567DD5" w:rsidRDefault="000D6ED5" w:rsidP="00567DD5">
      <w:pPr>
        <w:rPr>
          <w:rFonts w:ascii="Arial" w:hAnsi="Arial"/>
          <w:color w:val="FF0000"/>
          <w:szCs w:val="20"/>
          <w:highlight w:val="yellow"/>
        </w:rPr>
      </w:pPr>
      <w:r w:rsidRPr="00567DD5">
        <w:rPr>
          <w:rFonts w:ascii="Arial" w:hAnsi="Arial"/>
          <w:color w:val="FF0000"/>
          <w:szCs w:val="20"/>
          <w:highlight w:val="yellow"/>
        </w:rPr>
        <w:t xml:space="preserve">Datenschutzbeauftragter </w:t>
      </w:r>
    </w:p>
    <w:p w:rsidR="006B6ECE" w:rsidRPr="00567DD5" w:rsidRDefault="000D6ED5" w:rsidP="00567DD5">
      <w:pPr>
        <w:rPr>
          <w:rFonts w:ascii="Arial" w:hAnsi="Arial"/>
          <w:color w:val="FF0000"/>
          <w:szCs w:val="20"/>
          <w:highlight w:val="yellow"/>
        </w:rPr>
      </w:pPr>
      <w:r w:rsidRPr="00567DD5">
        <w:rPr>
          <w:rFonts w:ascii="Arial" w:hAnsi="Arial"/>
          <w:color w:val="FF0000"/>
          <w:szCs w:val="20"/>
          <w:highlight w:val="yellow"/>
        </w:rPr>
        <w:t xml:space="preserve">wenn nicht benötigt  </w:t>
      </w:r>
    </w:p>
    <w:p w:rsidR="000D6ED5" w:rsidRPr="00567DD5" w:rsidRDefault="006B6ECE" w:rsidP="00567DD5">
      <w:pPr>
        <w:rPr>
          <w:rFonts w:ascii="Arial" w:hAnsi="Arial"/>
          <w:color w:val="000000" w:themeColor="text1"/>
          <w:szCs w:val="20"/>
          <w:highlight w:val="yellow"/>
        </w:rPr>
      </w:pPr>
      <w:r w:rsidRPr="00567DD5">
        <w:rPr>
          <w:rFonts w:ascii="Arial" w:hAnsi="Arial"/>
          <w:color w:val="000000" w:themeColor="text1"/>
          <w:szCs w:val="20"/>
          <w:highlight w:val="yellow"/>
        </w:rPr>
        <w:t xml:space="preserve">   sonst </w:t>
      </w:r>
      <w:r w:rsidR="000D6ED5" w:rsidRPr="00567DD5">
        <w:rPr>
          <w:rFonts w:ascii="Arial" w:hAnsi="Arial"/>
          <w:color w:val="000000" w:themeColor="text1"/>
          <w:szCs w:val="20"/>
          <w:highlight w:val="yellow"/>
        </w:rPr>
        <w:t xml:space="preserve"> </w:t>
      </w:r>
    </w:p>
    <w:p w:rsidR="00756011" w:rsidRPr="00567DD5" w:rsidRDefault="00756011" w:rsidP="00567DD5">
      <w:pPr>
        <w:rPr>
          <w:rFonts w:ascii="Arial" w:hAnsi="Arial"/>
          <w:b/>
          <w:color w:val="000000" w:themeColor="text1"/>
          <w:szCs w:val="20"/>
          <w:highlight w:val="yellow"/>
        </w:rPr>
      </w:pPr>
      <w:r w:rsidRPr="00567DD5">
        <w:rPr>
          <w:rFonts w:ascii="Arial" w:hAnsi="Arial"/>
          <w:b/>
          <w:color w:val="000000" w:themeColor="text1"/>
          <w:szCs w:val="20"/>
          <w:highlight w:val="yellow"/>
        </w:rPr>
        <w:t>Max Geschäftsführer (Daten gemäß Impressum eintragen)</w:t>
      </w:r>
      <w:r w:rsidRPr="00567DD5">
        <w:rPr>
          <w:rFonts w:ascii="Arial" w:hAnsi="Arial"/>
          <w:b/>
          <w:color w:val="000000" w:themeColor="text1"/>
          <w:szCs w:val="20"/>
          <w:highlight w:val="yellow"/>
        </w:rPr>
        <w:br/>
        <w:t>Musterstraße</w:t>
      </w:r>
      <w:r w:rsidRPr="00567DD5">
        <w:rPr>
          <w:rFonts w:ascii="Arial" w:hAnsi="Arial"/>
          <w:b/>
          <w:color w:val="000000" w:themeColor="text1"/>
          <w:szCs w:val="20"/>
          <w:highlight w:val="yellow"/>
        </w:rPr>
        <w:br/>
        <w:t>91413 Musterstadt</w:t>
      </w:r>
      <w:r w:rsidRPr="00567DD5">
        <w:rPr>
          <w:rFonts w:ascii="Arial" w:hAnsi="Arial"/>
          <w:b/>
          <w:color w:val="000000" w:themeColor="text1"/>
          <w:szCs w:val="20"/>
          <w:highlight w:val="yellow"/>
        </w:rPr>
        <w:br/>
        <w:t>Telefon: 00000-999999</w:t>
      </w:r>
    </w:p>
    <w:p w:rsidR="00756011" w:rsidRPr="00567DD5" w:rsidRDefault="00756011" w:rsidP="00567DD5">
      <w:pPr>
        <w:rPr>
          <w:rFonts w:ascii="Arial" w:hAnsi="Arial"/>
          <w:b/>
          <w:color w:val="000000" w:themeColor="text1"/>
          <w:szCs w:val="20"/>
        </w:rPr>
      </w:pPr>
      <w:r w:rsidRPr="00567DD5">
        <w:rPr>
          <w:rFonts w:ascii="Arial" w:hAnsi="Arial"/>
          <w:b/>
          <w:color w:val="000000" w:themeColor="text1"/>
          <w:szCs w:val="20"/>
          <w:highlight w:val="yellow"/>
        </w:rPr>
        <w:t xml:space="preserve">E-Mail: </w:t>
      </w:r>
      <w:hyperlink r:id="rId28" w:history="1">
        <w:r w:rsidRPr="00567DD5">
          <w:rPr>
            <w:rFonts w:ascii="Arial" w:hAnsi="Arial"/>
            <w:b/>
            <w:color w:val="000000" w:themeColor="text1"/>
            <w:szCs w:val="20"/>
            <w:highlight w:val="yellow"/>
          </w:rPr>
          <w:t>absd.vhert@muster.de</w:t>
        </w:r>
      </w:hyperlink>
    </w:p>
    <w:p w:rsidR="00BB12C6" w:rsidRPr="00567DD5" w:rsidRDefault="00BB12C6" w:rsidP="00567DD5">
      <w:pPr>
        <w:rPr>
          <w:rFonts w:ascii="Arial" w:hAnsi="Arial"/>
          <w:color w:val="000000" w:themeColor="text1"/>
          <w:szCs w:val="20"/>
        </w:rPr>
      </w:pPr>
    </w:p>
    <w:sectPr w:rsidR="00BB12C6" w:rsidRPr="00567DD5">
      <w:head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E02" w:rsidRDefault="00F46E02" w:rsidP="00F46E02">
      <w:r>
        <w:separator/>
      </w:r>
    </w:p>
  </w:endnote>
  <w:endnote w:type="continuationSeparator" w:id="0">
    <w:p w:rsidR="00F46E02" w:rsidRDefault="00F46E02" w:rsidP="00F4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E02" w:rsidRDefault="00F46E02" w:rsidP="00F46E02">
      <w:r>
        <w:separator/>
      </w:r>
    </w:p>
  </w:footnote>
  <w:footnote w:type="continuationSeparator" w:id="0">
    <w:p w:rsidR="00F46E02" w:rsidRDefault="00F46E02" w:rsidP="00F46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956745"/>
      <w:docPartObj>
        <w:docPartGallery w:val="Page Numbers (Top of Page)"/>
        <w:docPartUnique/>
      </w:docPartObj>
    </w:sdtPr>
    <w:sdtEndPr/>
    <w:sdtContent>
      <w:p w:rsidR="00F46E02" w:rsidRPr="00DB0A97" w:rsidRDefault="00F46E02" w:rsidP="00F46E02">
        <w:pPr>
          <w:pStyle w:val="Kopfzeile"/>
          <w:rPr>
            <w:rFonts w:ascii="Arial" w:hAnsi="Arial"/>
            <w:i/>
          </w:rPr>
        </w:pPr>
        <w:r w:rsidRPr="00DB0A97">
          <w:rPr>
            <w:rFonts w:ascii="Arial" w:hAnsi="Arial"/>
            <w:i/>
          </w:rPr>
          <w:t>Legende</w:t>
        </w:r>
      </w:p>
      <w:p w:rsidR="00F46E02" w:rsidRPr="00DB0A97" w:rsidRDefault="00F46E02" w:rsidP="00F46E02">
        <w:pPr>
          <w:pStyle w:val="Kopfzeile"/>
          <w:rPr>
            <w:rFonts w:ascii="Arial" w:hAnsi="Arial"/>
            <w:i/>
            <w:sz w:val="2"/>
          </w:rPr>
        </w:pPr>
      </w:p>
      <w:p w:rsidR="00F46E02" w:rsidRDefault="00F46E02" w:rsidP="00F46E02">
        <w:pPr>
          <w:pStyle w:val="Kopfzeile"/>
        </w:pPr>
        <w:r>
          <w:rPr>
            <w:rFonts w:ascii="Arial" w:hAnsi="Arial"/>
            <w:highlight w:val="yellow"/>
          </w:rPr>
          <w:t>gelb</w:t>
        </w:r>
        <w:r w:rsidRPr="007748BE">
          <w:rPr>
            <w:rFonts w:ascii="Arial" w:hAnsi="Arial"/>
            <w:highlight w:val="yellow"/>
          </w:rPr>
          <w:t xml:space="preserve"> markierte Felder</w:t>
        </w:r>
        <w:r>
          <w:rPr>
            <w:rFonts w:ascii="Arial" w:hAnsi="Arial"/>
          </w:rPr>
          <w:t>: müssen angepasst/ausgefüllt werden</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2708"/>
    <w:multiLevelType w:val="hybridMultilevel"/>
    <w:tmpl w:val="656EA4D4"/>
    <w:lvl w:ilvl="0" w:tplc="06CAC7E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11B5BB6"/>
    <w:multiLevelType w:val="hybridMultilevel"/>
    <w:tmpl w:val="4404BCB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47B6281"/>
    <w:multiLevelType w:val="hybridMultilevel"/>
    <w:tmpl w:val="82DCC3C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C1B5EBA"/>
    <w:multiLevelType w:val="hybridMultilevel"/>
    <w:tmpl w:val="BCBE4E4A"/>
    <w:lvl w:ilvl="0" w:tplc="619E7E4C">
      <w:start w:val="3"/>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6D192F5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nsid w:val="7337626C"/>
    <w:multiLevelType w:val="multilevel"/>
    <w:tmpl w:val="0CA8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4EA"/>
    <w:rsid w:val="00083B97"/>
    <w:rsid w:val="00084760"/>
    <w:rsid w:val="000D6ED5"/>
    <w:rsid w:val="001064EA"/>
    <w:rsid w:val="001344CD"/>
    <w:rsid w:val="00194E32"/>
    <w:rsid w:val="001C2F41"/>
    <w:rsid w:val="003B7D9C"/>
    <w:rsid w:val="003C6D94"/>
    <w:rsid w:val="0044791A"/>
    <w:rsid w:val="004479C2"/>
    <w:rsid w:val="00567DD5"/>
    <w:rsid w:val="005A4726"/>
    <w:rsid w:val="005A48A7"/>
    <w:rsid w:val="00637259"/>
    <w:rsid w:val="0065364A"/>
    <w:rsid w:val="006B6ECE"/>
    <w:rsid w:val="007047B8"/>
    <w:rsid w:val="00711813"/>
    <w:rsid w:val="007318B9"/>
    <w:rsid w:val="00756011"/>
    <w:rsid w:val="00912D29"/>
    <w:rsid w:val="00917BD0"/>
    <w:rsid w:val="009A0158"/>
    <w:rsid w:val="00AA50CA"/>
    <w:rsid w:val="00BB12C6"/>
    <w:rsid w:val="00C20299"/>
    <w:rsid w:val="00D76D69"/>
    <w:rsid w:val="00DC731B"/>
    <w:rsid w:val="00F12531"/>
    <w:rsid w:val="00F35D48"/>
    <w:rsid w:val="00F451EA"/>
    <w:rsid w:val="00F46E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Verdana" w:hAnsi="Verdana" w:cs="Arial"/>
      <w:szCs w:val="18"/>
    </w:rPr>
  </w:style>
  <w:style w:type="paragraph" w:styleId="berschrift1">
    <w:name w:val="heading 1"/>
    <w:basedOn w:val="Standard"/>
    <w:next w:val="Standard"/>
    <w:link w:val="berschrift1Zchn"/>
    <w:qFormat/>
    <w:rsid w:val="00756011"/>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semiHidden/>
    <w:unhideWhenUsed/>
    <w:qFormat/>
    <w:rsid w:val="00756011"/>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semiHidden/>
    <w:unhideWhenUsed/>
    <w:qFormat/>
    <w:rsid w:val="00756011"/>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semiHidden/>
    <w:unhideWhenUsed/>
    <w:qFormat/>
    <w:rsid w:val="00756011"/>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756011"/>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756011"/>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756011"/>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756011"/>
    <w:pPr>
      <w:keepNext/>
      <w:keepLines/>
      <w:numPr>
        <w:ilvl w:val="7"/>
        <w:numId w:val="6"/>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unhideWhenUsed/>
    <w:qFormat/>
    <w:rsid w:val="00756011"/>
    <w:pPr>
      <w:keepNext/>
      <w:keepLines/>
      <w:numPr>
        <w:ilvl w:val="8"/>
        <w:numId w:val="6"/>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1064EA"/>
    <w:rPr>
      <w:color w:val="0000FF" w:themeColor="hyperlink"/>
      <w:u w:val="single"/>
    </w:rPr>
  </w:style>
  <w:style w:type="paragraph" w:styleId="StandardWeb">
    <w:name w:val="Normal (Web)"/>
    <w:basedOn w:val="Standard"/>
    <w:uiPriority w:val="99"/>
    <w:semiHidden/>
    <w:unhideWhenUsed/>
    <w:rsid w:val="00083B97"/>
    <w:pPr>
      <w:spacing w:after="300"/>
    </w:pPr>
    <w:rPr>
      <w:rFonts w:ascii="Times New Roman" w:hAnsi="Times New Roman" w:cs="Times New Roman"/>
      <w:sz w:val="24"/>
      <w:szCs w:val="24"/>
    </w:rPr>
  </w:style>
  <w:style w:type="paragraph" w:styleId="Listenabsatz">
    <w:name w:val="List Paragraph"/>
    <w:basedOn w:val="Standard"/>
    <w:uiPriority w:val="34"/>
    <w:qFormat/>
    <w:rsid w:val="00756011"/>
    <w:pPr>
      <w:ind w:left="720"/>
      <w:contextualSpacing/>
    </w:pPr>
  </w:style>
  <w:style w:type="character" w:customStyle="1" w:styleId="berschrift1Zchn">
    <w:name w:val="Überschrift 1 Zchn"/>
    <w:basedOn w:val="Absatz-Standardschriftart"/>
    <w:link w:val="berschrift1"/>
    <w:rsid w:val="00756011"/>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semiHidden/>
    <w:rsid w:val="00756011"/>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semiHidden/>
    <w:rsid w:val="00756011"/>
    <w:rPr>
      <w:rFonts w:asciiTheme="majorHAnsi" w:eastAsiaTheme="majorEastAsia" w:hAnsiTheme="majorHAnsi" w:cstheme="majorBidi"/>
      <w:b/>
      <w:bCs/>
      <w:color w:val="4F81BD" w:themeColor="accent1"/>
      <w:szCs w:val="18"/>
    </w:rPr>
  </w:style>
  <w:style w:type="character" w:customStyle="1" w:styleId="berschrift4Zchn">
    <w:name w:val="Überschrift 4 Zchn"/>
    <w:basedOn w:val="Absatz-Standardschriftart"/>
    <w:link w:val="berschrift4"/>
    <w:semiHidden/>
    <w:rsid w:val="00756011"/>
    <w:rPr>
      <w:rFonts w:asciiTheme="majorHAnsi" w:eastAsiaTheme="majorEastAsia" w:hAnsiTheme="majorHAnsi" w:cstheme="majorBidi"/>
      <w:b/>
      <w:bCs/>
      <w:i/>
      <w:iCs/>
      <w:color w:val="4F81BD" w:themeColor="accent1"/>
      <w:szCs w:val="18"/>
    </w:rPr>
  </w:style>
  <w:style w:type="character" w:customStyle="1" w:styleId="berschrift5Zchn">
    <w:name w:val="Überschrift 5 Zchn"/>
    <w:basedOn w:val="Absatz-Standardschriftart"/>
    <w:link w:val="berschrift5"/>
    <w:semiHidden/>
    <w:rsid w:val="00756011"/>
    <w:rPr>
      <w:rFonts w:asciiTheme="majorHAnsi" w:eastAsiaTheme="majorEastAsia" w:hAnsiTheme="majorHAnsi" w:cstheme="majorBidi"/>
      <w:color w:val="243F60" w:themeColor="accent1" w:themeShade="7F"/>
      <w:szCs w:val="18"/>
    </w:rPr>
  </w:style>
  <w:style w:type="character" w:customStyle="1" w:styleId="berschrift6Zchn">
    <w:name w:val="Überschrift 6 Zchn"/>
    <w:basedOn w:val="Absatz-Standardschriftart"/>
    <w:link w:val="berschrift6"/>
    <w:semiHidden/>
    <w:rsid w:val="00756011"/>
    <w:rPr>
      <w:rFonts w:asciiTheme="majorHAnsi" w:eastAsiaTheme="majorEastAsia" w:hAnsiTheme="majorHAnsi" w:cstheme="majorBidi"/>
      <w:i/>
      <w:iCs/>
      <w:color w:val="243F60" w:themeColor="accent1" w:themeShade="7F"/>
      <w:szCs w:val="18"/>
    </w:rPr>
  </w:style>
  <w:style w:type="character" w:customStyle="1" w:styleId="berschrift7Zchn">
    <w:name w:val="Überschrift 7 Zchn"/>
    <w:basedOn w:val="Absatz-Standardschriftart"/>
    <w:link w:val="berschrift7"/>
    <w:semiHidden/>
    <w:rsid w:val="00756011"/>
    <w:rPr>
      <w:rFonts w:asciiTheme="majorHAnsi" w:eastAsiaTheme="majorEastAsia" w:hAnsiTheme="majorHAnsi" w:cstheme="majorBidi"/>
      <w:i/>
      <w:iCs/>
      <w:color w:val="404040" w:themeColor="text1" w:themeTint="BF"/>
      <w:szCs w:val="18"/>
    </w:rPr>
  </w:style>
  <w:style w:type="character" w:customStyle="1" w:styleId="berschrift8Zchn">
    <w:name w:val="Überschrift 8 Zchn"/>
    <w:basedOn w:val="Absatz-Standardschriftart"/>
    <w:link w:val="berschrift8"/>
    <w:semiHidden/>
    <w:rsid w:val="00756011"/>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756011"/>
    <w:rPr>
      <w:rFonts w:asciiTheme="majorHAnsi" w:eastAsiaTheme="majorEastAsia" w:hAnsiTheme="majorHAnsi" w:cstheme="majorBidi"/>
      <w:i/>
      <w:iCs/>
      <w:color w:val="404040" w:themeColor="text1" w:themeTint="BF"/>
    </w:rPr>
  </w:style>
  <w:style w:type="paragraph" w:styleId="Kopfzeile">
    <w:name w:val="header"/>
    <w:basedOn w:val="Standard"/>
    <w:link w:val="KopfzeileZchn"/>
    <w:uiPriority w:val="99"/>
    <w:unhideWhenUsed/>
    <w:rsid w:val="00F46E02"/>
    <w:pPr>
      <w:tabs>
        <w:tab w:val="center" w:pos="4536"/>
        <w:tab w:val="right" w:pos="9072"/>
      </w:tabs>
    </w:pPr>
  </w:style>
  <w:style w:type="character" w:customStyle="1" w:styleId="KopfzeileZchn">
    <w:name w:val="Kopfzeile Zchn"/>
    <w:basedOn w:val="Absatz-Standardschriftart"/>
    <w:link w:val="Kopfzeile"/>
    <w:uiPriority w:val="99"/>
    <w:rsid w:val="00F46E02"/>
    <w:rPr>
      <w:rFonts w:ascii="Verdana" w:hAnsi="Verdana" w:cs="Arial"/>
      <w:szCs w:val="18"/>
    </w:rPr>
  </w:style>
  <w:style w:type="paragraph" w:styleId="Fuzeile">
    <w:name w:val="footer"/>
    <w:basedOn w:val="Standard"/>
    <w:link w:val="FuzeileZchn"/>
    <w:unhideWhenUsed/>
    <w:rsid w:val="00F46E02"/>
    <w:pPr>
      <w:tabs>
        <w:tab w:val="center" w:pos="4536"/>
        <w:tab w:val="right" w:pos="9072"/>
      </w:tabs>
    </w:pPr>
  </w:style>
  <w:style w:type="character" w:customStyle="1" w:styleId="FuzeileZchn">
    <w:name w:val="Fußzeile Zchn"/>
    <w:basedOn w:val="Absatz-Standardschriftart"/>
    <w:link w:val="Fuzeile"/>
    <w:rsid w:val="00F46E02"/>
    <w:rPr>
      <w:rFonts w:ascii="Verdana" w:hAnsi="Verdana" w:cs="Arial"/>
      <w:szCs w:val="18"/>
    </w:rPr>
  </w:style>
  <w:style w:type="paragraph" w:styleId="Sprechblasentext">
    <w:name w:val="Balloon Text"/>
    <w:basedOn w:val="Standard"/>
    <w:link w:val="SprechblasentextZchn"/>
    <w:semiHidden/>
    <w:unhideWhenUsed/>
    <w:rsid w:val="00F46E02"/>
    <w:rPr>
      <w:rFonts w:ascii="Tahoma" w:hAnsi="Tahoma" w:cs="Tahoma"/>
      <w:sz w:val="16"/>
      <w:szCs w:val="16"/>
    </w:rPr>
  </w:style>
  <w:style w:type="character" w:customStyle="1" w:styleId="SprechblasentextZchn">
    <w:name w:val="Sprechblasentext Zchn"/>
    <w:basedOn w:val="Absatz-Standardschriftart"/>
    <w:link w:val="Sprechblasentext"/>
    <w:semiHidden/>
    <w:rsid w:val="00F46E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Verdana" w:hAnsi="Verdana" w:cs="Arial"/>
      <w:szCs w:val="18"/>
    </w:rPr>
  </w:style>
  <w:style w:type="paragraph" w:styleId="berschrift1">
    <w:name w:val="heading 1"/>
    <w:basedOn w:val="Standard"/>
    <w:next w:val="Standard"/>
    <w:link w:val="berschrift1Zchn"/>
    <w:qFormat/>
    <w:rsid w:val="00756011"/>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semiHidden/>
    <w:unhideWhenUsed/>
    <w:qFormat/>
    <w:rsid w:val="00756011"/>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semiHidden/>
    <w:unhideWhenUsed/>
    <w:qFormat/>
    <w:rsid w:val="00756011"/>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semiHidden/>
    <w:unhideWhenUsed/>
    <w:qFormat/>
    <w:rsid w:val="00756011"/>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756011"/>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756011"/>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756011"/>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756011"/>
    <w:pPr>
      <w:keepNext/>
      <w:keepLines/>
      <w:numPr>
        <w:ilvl w:val="7"/>
        <w:numId w:val="6"/>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unhideWhenUsed/>
    <w:qFormat/>
    <w:rsid w:val="00756011"/>
    <w:pPr>
      <w:keepNext/>
      <w:keepLines/>
      <w:numPr>
        <w:ilvl w:val="8"/>
        <w:numId w:val="6"/>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1064EA"/>
    <w:rPr>
      <w:color w:val="0000FF" w:themeColor="hyperlink"/>
      <w:u w:val="single"/>
    </w:rPr>
  </w:style>
  <w:style w:type="paragraph" w:styleId="StandardWeb">
    <w:name w:val="Normal (Web)"/>
    <w:basedOn w:val="Standard"/>
    <w:uiPriority w:val="99"/>
    <w:semiHidden/>
    <w:unhideWhenUsed/>
    <w:rsid w:val="00083B97"/>
    <w:pPr>
      <w:spacing w:after="300"/>
    </w:pPr>
    <w:rPr>
      <w:rFonts w:ascii="Times New Roman" w:hAnsi="Times New Roman" w:cs="Times New Roman"/>
      <w:sz w:val="24"/>
      <w:szCs w:val="24"/>
    </w:rPr>
  </w:style>
  <w:style w:type="paragraph" w:styleId="Listenabsatz">
    <w:name w:val="List Paragraph"/>
    <w:basedOn w:val="Standard"/>
    <w:uiPriority w:val="34"/>
    <w:qFormat/>
    <w:rsid w:val="00756011"/>
    <w:pPr>
      <w:ind w:left="720"/>
      <w:contextualSpacing/>
    </w:pPr>
  </w:style>
  <w:style w:type="character" w:customStyle="1" w:styleId="berschrift1Zchn">
    <w:name w:val="Überschrift 1 Zchn"/>
    <w:basedOn w:val="Absatz-Standardschriftart"/>
    <w:link w:val="berschrift1"/>
    <w:rsid w:val="00756011"/>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semiHidden/>
    <w:rsid w:val="00756011"/>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semiHidden/>
    <w:rsid w:val="00756011"/>
    <w:rPr>
      <w:rFonts w:asciiTheme="majorHAnsi" w:eastAsiaTheme="majorEastAsia" w:hAnsiTheme="majorHAnsi" w:cstheme="majorBidi"/>
      <w:b/>
      <w:bCs/>
      <w:color w:val="4F81BD" w:themeColor="accent1"/>
      <w:szCs w:val="18"/>
    </w:rPr>
  </w:style>
  <w:style w:type="character" w:customStyle="1" w:styleId="berschrift4Zchn">
    <w:name w:val="Überschrift 4 Zchn"/>
    <w:basedOn w:val="Absatz-Standardschriftart"/>
    <w:link w:val="berschrift4"/>
    <w:semiHidden/>
    <w:rsid w:val="00756011"/>
    <w:rPr>
      <w:rFonts w:asciiTheme="majorHAnsi" w:eastAsiaTheme="majorEastAsia" w:hAnsiTheme="majorHAnsi" w:cstheme="majorBidi"/>
      <w:b/>
      <w:bCs/>
      <w:i/>
      <w:iCs/>
      <w:color w:val="4F81BD" w:themeColor="accent1"/>
      <w:szCs w:val="18"/>
    </w:rPr>
  </w:style>
  <w:style w:type="character" w:customStyle="1" w:styleId="berschrift5Zchn">
    <w:name w:val="Überschrift 5 Zchn"/>
    <w:basedOn w:val="Absatz-Standardschriftart"/>
    <w:link w:val="berschrift5"/>
    <w:semiHidden/>
    <w:rsid w:val="00756011"/>
    <w:rPr>
      <w:rFonts w:asciiTheme="majorHAnsi" w:eastAsiaTheme="majorEastAsia" w:hAnsiTheme="majorHAnsi" w:cstheme="majorBidi"/>
      <w:color w:val="243F60" w:themeColor="accent1" w:themeShade="7F"/>
      <w:szCs w:val="18"/>
    </w:rPr>
  </w:style>
  <w:style w:type="character" w:customStyle="1" w:styleId="berschrift6Zchn">
    <w:name w:val="Überschrift 6 Zchn"/>
    <w:basedOn w:val="Absatz-Standardschriftart"/>
    <w:link w:val="berschrift6"/>
    <w:semiHidden/>
    <w:rsid w:val="00756011"/>
    <w:rPr>
      <w:rFonts w:asciiTheme="majorHAnsi" w:eastAsiaTheme="majorEastAsia" w:hAnsiTheme="majorHAnsi" w:cstheme="majorBidi"/>
      <w:i/>
      <w:iCs/>
      <w:color w:val="243F60" w:themeColor="accent1" w:themeShade="7F"/>
      <w:szCs w:val="18"/>
    </w:rPr>
  </w:style>
  <w:style w:type="character" w:customStyle="1" w:styleId="berschrift7Zchn">
    <w:name w:val="Überschrift 7 Zchn"/>
    <w:basedOn w:val="Absatz-Standardschriftart"/>
    <w:link w:val="berschrift7"/>
    <w:semiHidden/>
    <w:rsid w:val="00756011"/>
    <w:rPr>
      <w:rFonts w:asciiTheme="majorHAnsi" w:eastAsiaTheme="majorEastAsia" w:hAnsiTheme="majorHAnsi" w:cstheme="majorBidi"/>
      <w:i/>
      <w:iCs/>
      <w:color w:val="404040" w:themeColor="text1" w:themeTint="BF"/>
      <w:szCs w:val="18"/>
    </w:rPr>
  </w:style>
  <w:style w:type="character" w:customStyle="1" w:styleId="berschrift8Zchn">
    <w:name w:val="Überschrift 8 Zchn"/>
    <w:basedOn w:val="Absatz-Standardschriftart"/>
    <w:link w:val="berschrift8"/>
    <w:semiHidden/>
    <w:rsid w:val="00756011"/>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756011"/>
    <w:rPr>
      <w:rFonts w:asciiTheme="majorHAnsi" w:eastAsiaTheme="majorEastAsia" w:hAnsiTheme="majorHAnsi" w:cstheme="majorBidi"/>
      <w:i/>
      <w:iCs/>
      <w:color w:val="404040" w:themeColor="text1" w:themeTint="BF"/>
    </w:rPr>
  </w:style>
  <w:style w:type="paragraph" w:styleId="Kopfzeile">
    <w:name w:val="header"/>
    <w:basedOn w:val="Standard"/>
    <w:link w:val="KopfzeileZchn"/>
    <w:uiPriority w:val="99"/>
    <w:unhideWhenUsed/>
    <w:rsid w:val="00F46E02"/>
    <w:pPr>
      <w:tabs>
        <w:tab w:val="center" w:pos="4536"/>
        <w:tab w:val="right" w:pos="9072"/>
      </w:tabs>
    </w:pPr>
  </w:style>
  <w:style w:type="character" w:customStyle="1" w:styleId="KopfzeileZchn">
    <w:name w:val="Kopfzeile Zchn"/>
    <w:basedOn w:val="Absatz-Standardschriftart"/>
    <w:link w:val="Kopfzeile"/>
    <w:uiPriority w:val="99"/>
    <w:rsid w:val="00F46E02"/>
    <w:rPr>
      <w:rFonts w:ascii="Verdana" w:hAnsi="Verdana" w:cs="Arial"/>
      <w:szCs w:val="18"/>
    </w:rPr>
  </w:style>
  <w:style w:type="paragraph" w:styleId="Fuzeile">
    <w:name w:val="footer"/>
    <w:basedOn w:val="Standard"/>
    <w:link w:val="FuzeileZchn"/>
    <w:unhideWhenUsed/>
    <w:rsid w:val="00F46E02"/>
    <w:pPr>
      <w:tabs>
        <w:tab w:val="center" w:pos="4536"/>
        <w:tab w:val="right" w:pos="9072"/>
      </w:tabs>
    </w:pPr>
  </w:style>
  <w:style w:type="character" w:customStyle="1" w:styleId="FuzeileZchn">
    <w:name w:val="Fußzeile Zchn"/>
    <w:basedOn w:val="Absatz-Standardschriftart"/>
    <w:link w:val="Fuzeile"/>
    <w:rsid w:val="00F46E02"/>
    <w:rPr>
      <w:rFonts w:ascii="Verdana" w:hAnsi="Verdana" w:cs="Arial"/>
      <w:szCs w:val="18"/>
    </w:rPr>
  </w:style>
  <w:style w:type="paragraph" w:styleId="Sprechblasentext">
    <w:name w:val="Balloon Text"/>
    <w:basedOn w:val="Standard"/>
    <w:link w:val="SprechblasentextZchn"/>
    <w:semiHidden/>
    <w:unhideWhenUsed/>
    <w:rsid w:val="00F46E02"/>
    <w:rPr>
      <w:rFonts w:ascii="Tahoma" w:hAnsi="Tahoma" w:cs="Tahoma"/>
      <w:sz w:val="16"/>
      <w:szCs w:val="16"/>
    </w:rPr>
  </w:style>
  <w:style w:type="character" w:customStyle="1" w:styleId="SprechblasentextZchn">
    <w:name w:val="Sprechblasentext Zchn"/>
    <w:basedOn w:val="Absatz-Standardschriftart"/>
    <w:link w:val="Sprechblasentext"/>
    <w:semiHidden/>
    <w:rsid w:val="00F46E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43018">
      <w:bodyDiv w:val="1"/>
      <w:marLeft w:val="0"/>
      <w:marRight w:val="0"/>
      <w:marTop w:val="0"/>
      <w:marBottom w:val="0"/>
      <w:divBdr>
        <w:top w:val="none" w:sz="0" w:space="0" w:color="auto"/>
        <w:left w:val="none" w:sz="0" w:space="0" w:color="auto"/>
        <w:bottom w:val="none" w:sz="0" w:space="0" w:color="auto"/>
        <w:right w:val="none" w:sz="0" w:space="0" w:color="auto"/>
      </w:divBdr>
    </w:div>
    <w:div w:id="182670652">
      <w:bodyDiv w:val="1"/>
      <w:marLeft w:val="0"/>
      <w:marRight w:val="0"/>
      <w:marTop w:val="0"/>
      <w:marBottom w:val="0"/>
      <w:divBdr>
        <w:top w:val="none" w:sz="0" w:space="0" w:color="auto"/>
        <w:left w:val="none" w:sz="0" w:space="0" w:color="auto"/>
        <w:bottom w:val="none" w:sz="0" w:space="0" w:color="auto"/>
        <w:right w:val="none" w:sz="0" w:space="0" w:color="auto"/>
      </w:divBdr>
    </w:div>
    <w:div w:id="676542028">
      <w:bodyDiv w:val="1"/>
      <w:marLeft w:val="0"/>
      <w:marRight w:val="0"/>
      <w:marTop w:val="0"/>
      <w:marBottom w:val="0"/>
      <w:divBdr>
        <w:top w:val="none" w:sz="0" w:space="0" w:color="auto"/>
        <w:left w:val="none" w:sz="0" w:space="0" w:color="auto"/>
        <w:bottom w:val="none" w:sz="0" w:space="0" w:color="auto"/>
        <w:right w:val="none" w:sz="0" w:space="0" w:color="auto"/>
      </w:divBdr>
    </w:div>
    <w:div w:id="805006436">
      <w:bodyDiv w:val="1"/>
      <w:marLeft w:val="0"/>
      <w:marRight w:val="0"/>
      <w:marTop w:val="0"/>
      <w:marBottom w:val="0"/>
      <w:divBdr>
        <w:top w:val="none" w:sz="0" w:space="0" w:color="auto"/>
        <w:left w:val="none" w:sz="0" w:space="0" w:color="auto"/>
        <w:bottom w:val="none" w:sz="0" w:space="0" w:color="auto"/>
        <w:right w:val="none" w:sz="0" w:space="0" w:color="auto"/>
      </w:divBdr>
    </w:div>
    <w:div w:id="894897505">
      <w:bodyDiv w:val="1"/>
      <w:marLeft w:val="0"/>
      <w:marRight w:val="0"/>
      <w:marTop w:val="0"/>
      <w:marBottom w:val="0"/>
      <w:divBdr>
        <w:top w:val="none" w:sz="0" w:space="0" w:color="auto"/>
        <w:left w:val="none" w:sz="0" w:space="0" w:color="auto"/>
        <w:bottom w:val="none" w:sz="0" w:space="0" w:color="auto"/>
        <w:right w:val="none" w:sz="0" w:space="0" w:color="auto"/>
      </w:divBdr>
      <w:divsChild>
        <w:div w:id="16471125">
          <w:marLeft w:val="0"/>
          <w:marRight w:val="0"/>
          <w:marTop w:val="0"/>
          <w:marBottom w:val="0"/>
          <w:divBdr>
            <w:top w:val="none" w:sz="0" w:space="0" w:color="auto"/>
            <w:left w:val="none" w:sz="0" w:space="0" w:color="auto"/>
            <w:bottom w:val="none" w:sz="0" w:space="0" w:color="auto"/>
            <w:right w:val="none" w:sz="0" w:space="0" w:color="auto"/>
          </w:divBdr>
        </w:div>
        <w:div w:id="1563829998">
          <w:marLeft w:val="0"/>
          <w:marRight w:val="0"/>
          <w:marTop w:val="0"/>
          <w:marBottom w:val="0"/>
          <w:divBdr>
            <w:top w:val="none" w:sz="0" w:space="0" w:color="auto"/>
            <w:left w:val="none" w:sz="0" w:space="0" w:color="auto"/>
            <w:bottom w:val="none" w:sz="0" w:space="0" w:color="auto"/>
            <w:right w:val="none" w:sz="0" w:space="0" w:color="auto"/>
          </w:divBdr>
        </w:div>
        <w:div w:id="2096244872">
          <w:marLeft w:val="0"/>
          <w:marRight w:val="0"/>
          <w:marTop w:val="0"/>
          <w:marBottom w:val="0"/>
          <w:divBdr>
            <w:top w:val="none" w:sz="0" w:space="0" w:color="auto"/>
            <w:left w:val="none" w:sz="0" w:space="0" w:color="auto"/>
            <w:bottom w:val="none" w:sz="0" w:space="0" w:color="auto"/>
            <w:right w:val="none" w:sz="0" w:space="0" w:color="auto"/>
          </w:divBdr>
        </w:div>
        <w:div w:id="1847594939">
          <w:marLeft w:val="0"/>
          <w:marRight w:val="0"/>
          <w:marTop w:val="0"/>
          <w:marBottom w:val="0"/>
          <w:divBdr>
            <w:top w:val="none" w:sz="0" w:space="0" w:color="auto"/>
            <w:left w:val="none" w:sz="0" w:space="0" w:color="auto"/>
            <w:bottom w:val="none" w:sz="0" w:space="0" w:color="auto"/>
            <w:right w:val="none" w:sz="0" w:space="0" w:color="auto"/>
          </w:divBdr>
        </w:div>
        <w:div w:id="226575999">
          <w:marLeft w:val="0"/>
          <w:marRight w:val="0"/>
          <w:marTop w:val="0"/>
          <w:marBottom w:val="0"/>
          <w:divBdr>
            <w:top w:val="none" w:sz="0" w:space="0" w:color="auto"/>
            <w:left w:val="none" w:sz="0" w:space="0" w:color="auto"/>
            <w:bottom w:val="none" w:sz="0" w:space="0" w:color="auto"/>
            <w:right w:val="none" w:sz="0" w:space="0" w:color="auto"/>
          </w:divBdr>
        </w:div>
        <w:div w:id="422336511">
          <w:marLeft w:val="0"/>
          <w:marRight w:val="0"/>
          <w:marTop w:val="0"/>
          <w:marBottom w:val="0"/>
          <w:divBdr>
            <w:top w:val="none" w:sz="0" w:space="0" w:color="auto"/>
            <w:left w:val="none" w:sz="0" w:space="0" w:color="auto"/>
            <w:bottom w:val="none" w:sz="0" w:space="0" w:color="auto"/>
            <w:right w:val="none" w:sz="0" w:space="0" w:color="auto"/>
          </w:divBdr>
        </w:div>
        <w:div w:id="1958757971">
          <w:marLeft w:val="0"/>
          <w:marRight w:val="0"/>
          <w:marTop w:val="0"/>
          <w:marBottom w:val="0"/>
          <w:divBdr>
            <w:top w:val="none" w:sz="0" w:space="0" w:color="auto"/>
            <w:left w:val="none" w:sz="0" w:space="0" w:color="auto"/>
            <w:bottom w:val="none" w:sz="0" w:space="0" w:color="auto"/>
            <w:right w:val="none" w:sz="0" w:space="0" w:color="auto"/>
          </w:divBdr>
        </w:div>
        <w:div w:id="21513048">
          <w:marLeft w:val="0"/>
          <w:marRight w:val="0"/>
          <w:marTop w:val="0"/>
          <w:marBottom w:val="0"/>
          <w:divBdr>
            <w:top w:val="none" w:sz="0" w:space="0" w:color="auto"/>
            <w:left w:val="none" w:sz="0" w:space="0" w:color="auto"/>
            <w:bottom w:val="none" w:sz="0" w:space="0" w:color="auto"/>
            <w:right w:val="none" w:sz="0" w:space="0" w:color="auto"/>
          </w:divBdr>
        </w:div>
        <w:div w:id="379867755">
          <w:marLeft w:val="0"/>
          <w:marRight w:val="0"/>
          <w:marTop w:val="0"/>
          <w:marBottom w:val="0"/>
          <w:divBdr>
            <w:top w:val="none" w:sz="0" w:space="0" w:color="auto"/>
            <w:left w:val="none" w:sz="0" w:space="0" w:color="auto"/>
            <w:bottom w:val="none" w:sz="0" w:space="0" w:color="auto"/>
            <w:right w:val="none" w:sz="0" w:space="0" w:color="auto"/>
          </w:divBdr>
        </w:div>
        <w:div w:id="1864661660">
          <w:marLeft w:val="0"/>
          <w:marRight w:val="0"/>
          <w:marTop w:val="0"/>
          <w:marBottom w:val="0"/>
          <w:divBdr>
            <w:top w:val="none" w:sz="0" w:space="0" w:color="auto"/>
            <w:left w:val="none" w:sz="0" w:space="0" w:color="auto"/>
            <w:bottom w:val="none" w:sz="0" w:space="0" w:color="auto"/>
            <w:right w:val="none" w:sz="0" w:space="0" w:color="auto"/>
          </w:divBdr>
        </w:div>
        <w:div w:id="1755083876">
          <w:marLeft w:val="0"/>
          <w:marRight w:val="0"/>
          <w:marTop w:val="0"/>
          <w:marBottom w:val="0"/>
          <w:divBdr>
            <w:top w:val="none" w:sz="0" w:space="0" w:color="auto"/>
            <w:left w:val="none" w:sz="0" w:space="0" w:color="auto"/>
            <w:bottom w:val="none" w:sz="0" w:space="0" w:color="auto"/>
            <w:right w:val="none" w:sz="0" w:space="0" w:color="auto"/>
          </w:divBdr>
        </w:div>
        <w:div w:id="1252160482">
          <w:marLeft w:val="0"/>
          <w:marRight w:val="0"/>
          <w:marTop w:val="0"/>
          <w:marBottom w:val="0"/>
          <w:divBdr>
            <w:top w:val="none" w:sz="0" w:space="0" w:color="auto"/>
            <w:left w:val="none" w:sz="0" w:space="0" w:color="auto"/>
            <w:bottom w:val="none" w:sz="0" w:space="0" w:color="auto"/>
            <w:right w:val="none" w:sz="0" w:space="0" w:color="auto"/>
          </w:divBdr>
        </w:div>
        <w:div w:id="1441800833">
          <w:marLeft w:val="0"/>
          <w:marRight w:val="0"/>
          <w:marTop w:val="0"/>
          <w:marBottom w:val="0"/>
          <w:divBdr>
            <w:top w:val="none" w:sz="0" w:space="0" w:color="auto"/>
            <w:left w:val="none" w:sz="0" w:space="0" w:color="auto"/>
            <w:bottom w:val="none" w:sz="0" w:space="0" w:color="auto"/>
            <w:right w:val="none" w:sz="0" w:space="0" w:color="auto"/>
          </w:divBdr>
        </w:div>
        <w:div w:id="1391924574">
          <w:marLeft w:val="0"/>
          <w:marRight w:val="0"/>
          <w:marTop w:val="0"/>
          <w:marBottom w:val="0"/>
          <w:divBdr>
            <w:top w:val="none" w:sz="0" w:space="0" w:color="auto"/>
            <w:left w:val="none" w:sz="0" w:space="0" w:color="auto"/>
            <w:bottom w:val="none" w:sz="0" w:space="0" w:color="auto"/>
            <w:right w:val="none" w:sz="0" w:space="0" w:color="auto"/>
          </w:divBdr>
        </w:div>
        <w:div w:id="1122114330">
          <w:marLeft w:val="0"/>
          <w:marRight w:val="0"/>
          <w:marTop w:val="0"/>
          <w:marBottom w:val="0"/>
          <w:divBdr>
            <w:top w:val="none" w:sz="0" w:space="0" w:color="auto"/>
            <w:left w:val="none" w:sz="0" w:space="0" w:color="auto"/>
            <w:bottom w:val="none" w:sz="0" w:space="0" w:color="auto"/>
            <w:right w:val="none" w:sz="0" w:space="0" w:color="auto"/>
          </w:divBdr>
        </w:div>
      </w:divsChild>
    </w:div>
    <w:div w:id="1043289319">
      <w:bodyDiv w:val="1"/>
      <w:marLeft w:val="0"/>
      <w:marRight w:val="0"/>
      <w:marTop w:val="0"/>
      <w:marBottom w:val="0"/>
      <w:divBdr>
        <w:top w:val="none" w:sz="0" w:space="0" w:color="auto"/>
        <w:left w:val="none" w:sz="0" w:space="0" w:color="auto"/>
        <w:bottom w:val="none" w:sz="0" w:space="0" w:color="auto"/>
        <w:right w:val="none" w:sz="0" w:space="0" w:color="auto"/>
      </w:divBdr>
    </w:div>
    <w:div w:id="1090808894">
      <w:bodyDiv w:val="1"/>
      <w:marLeft w:val="0"/>
      <w:marRight w:val="0"/>
      <w:marTop w:val="0"/>
      <w:marBottom w:val="0"/>
      <w:divBdr>
        <w:top w:val="none" w:sz="0" w:space="0" w:color="auto"/>
        <w:left w:val="none" w:sz="0" w:space="0" w:color="auto"/>
        <w:bottom w:val="none" w:sz="0" w:space="0" w:color="auto"/>
        <w:right w:val="none" w:sz="0" w:space="0" w:color="auto"/>
      </w:divBdr>
    </w:div>
    <w:div w:id="1095595799">
      <w:bodyDiv w:val="1"/>
      <w:marLeft w:val="0"/>
      <w:marRight w:val="0"/>
      <w:marTop w:val="0"/>
      <w:marBottom w:val="0"/>
      <w:divBdr>
        <w:top w:val="none" w:sz="0" w:space="0" w:color="auto"/>
        <w:left w:val="none" w:sz="0" w:space="0" w:color="auto"/>
        <w:bottom w:val="none" w:sz="0" w:space="0" w:color="auto"/>
        <w:right w:val="none" w:sz="0" w:space="0" w:color="auto"/>
      </w:divBdr>
    </w:div>
    <w:div w:id="1153988116">
      <w:bodyDiv w:val="1"/>
      <w:marLeft w:val="0"/>
      <w:marRight w:val="0"/>
      <w:marTop w:val="0"/>
      <w:marBottom w:val="0"/>
      <w:divBdr>
        <w:top w:val="none" w:sz="0" w:space="0" w:color="auto"/>
        <w:left w:val="none" w:sz="0" w:space="0" w:color="auto"/>
        <w:bottom w:val="none" w:sz="0" w:space="0" w:color="auto"/>
        <w:right w:val="none" w:sz="0" w:space="0" w:color="auto"/>
      </w:divBdr>
    </w:div>
    <w:div w:id="1205677052">
      <w:bodyDiv w:val="1"/>
      <w:marLeft w:val="0"/>
      <w:marRight w:val="0"/>
      <w:marTop w:val="0"/>
      <w:marBottom w:val="0"/>
      <w:divBdr>
        <w:top w:val="none" w:sz="0" w:space="0" w:color="auto"/>
        <w:left w:val="none" w:sz="0" w:space="0" w:color="auto"/>
        <w:bottom w:val="none" w:sz="0" w:space="0" w:color="auto"/>
        <w:right w:val="none" w:sz="0" w:space="0" w:color="auto"/>
      </w:divBdr>
    </w:div>
    <w:div w:id="1313942723">
      <w:bodyDiv w:val="1"/>
      <w:marLeft w:val="0"/>
      <w:marRight w:val="0"/>
      <w:marTop w:val="0"/>
      <w:marBottom w:val="0"/>
      <w:divBdr>
        <w:top w:val="none" w:sz="0" w:space="0" w:color="auto"/>
        <w:left w:val="none" w:sz="0" w:space="0" w:color="auto"/>
        <w:bottom w:val="none" w:sz="0" w:space="0" w:color="auto"/>
        <w:right w:val="none" w:sz="0" w:space="0" w:color="auto"/>
      </w:divBdr>
    </w:div>
    <w:div w:id="1364793173">
      <w:bodyDiv w:val="1"/>
      <w:marLeft w:val="0"/>
      <w:marRight w:val="0"/>
      <w:marTop w:val="0"/>
      <w:marBottom w:val="0"/>
      <w:divBdr>
        <w:top w:val="none" w:sz="0" w:space="0" w:color="auto"/>
        <w:left w:val="none" w:sz="0" w:space="0" w:color="auto"/>
        <w:bottom w:val="none" w:sz="0" w:space="0" w:color="auto"/>
        <w:right w:val="none" w:sz="0" w:space="0" w:color="auto"/>
      </w:divBdr>
    </w:div>
    <w:div w:id="1420256489">
      <w:bodyDiv w:val="1"/>
      <w:marLeft w:val="0"/>
      <w:marRight w:val="0"/>
      <w:marTop w:val="0"/>
      <w:marBottom w:val="0"/>
      <w:divBdr>
        <w:top w:val="none" w:sz="0" w:space="0" w:color="auto"/>
        <w:left w:val="none" w:sz="0" w:space="0" w:color="auto"/>
        <w:bottom w:val="none" w:sz="0" w:space="0" w:color="auto"/>
        <w:right w:val="none" w:sz="0" w:space="0" w:color="auto"/>
      </w:divBdr>
    </w:div>
    <w:div w:id="170801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sd.vhert@muster.de" TargetMode="External"/><Relationship Id="rId13" Type="http://schemas.openxmlformats.org/officeDocument/2006/relationships/hyperlink" Target="https://developers.google.com/+/" TargetMode="External"/><Relationship Id="rId18" Type="http://schemas.openxmlformats.org/officeDocument/2006/relationships/hyperlink" Target="https://de-de.facebook.com/about/privacy/" TargetMode="External"/><Relationship Id="rId26" Type="http://schemas.openxmlformats.org/officeDocument/2006/relationships/hyperlink" Target="https://www.youtube.com/yt/about/de/" TargetMode="External"/><Relationship Id="rId3" Type="http://schemas.microsoft.com/office/2007/relationships/stylesWithEffects" Target="stylesWithEffects.xml"/><Relationship Id="rId21" Type="http://schemas.openxmlformats.org/officeDocument/2006/relationships/hyperlink" Target="https://www.facebook.com/ads/website_custom_audiences/" TargetMode="External"/><Relationship Id="rId7" Type="http://schemas.openxmlformats.org/officeDocument/2006/relationships/endnotes" Target="endnotes.xml"/><Relationship Id="rId12" Type="http://schemas.openxmlformats.org/officeDocument/2006/relationships/hyperlink" Target="https://www.google.com/intl/de_de/analytics/" TargetMode="External"/><Relationship Id="rId17" Type="http://schemas.openxmlformats.org/officeDocument/2006/relationships/hyperlink" Target="https://developers.facebook.com/docs/plugins/?locale=de_DE" TargetMode="External"/><Relationship Id="rId25" Type="http://schemas.openxmlformats.org/officeDocument/2006/relationships/hyperlink" Target="https://www.instagram.com/about/legal/privacy/" TargetMode="External"/><Relationship Id="rId2" Type="http://schemas.openxmlformats.org/officeDocument/2006/relationships/styles" Target="styles.xml"/><Relationship Id="rId16" Type="http://schemas.openxmlformats.org/officeDocument/2006/relationships/hyperlink" Target="http://www.google.de/policies/privacy/" TargetMode="External"/><Relationship Id="rId20" Type="http://schemas.openxmlformats.org/officeDocument/2006/relationships/hyperlink" Target="https://www.facebook.com/privacy/explanatio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ogle.com/analytics/terms/de.html" TargetMode="External"/><Relationship Id="rId24" Type="http://schemas.openxmlformats.org/officeDocument/2006/relationships/hyperlink" Target="https://help.instagram.com/155833707900388" TargetMode="External"/><Relationship Id="rId5" Type="http://schemas.openxmlformats.org/officeDocument/2006/relationships/webSettings" Target="webSettings.xml"/><Relationship Id="rId15" Type="http://schemas.openxmlformats.org/officeDocument/2006/relationships/hyperlink" Target="https://developers.google.com/+/web/buttons-policy" TargetMode="External"/><Relationship Id="rId23" Type="http://schemas.openxmlformats.org/officeDocument/2006/relationships/hyperlink" Target="https://twitter.com/privacy?lang=de" TargetMode="External"/><Relationship Id="rId28" Type="http://schemas.openxmlformats.org/officeDocument/2006/relationships/hyperlink" Target="mailto:absd.vhert@muster.de" TargetMode="External"/><Relationship Id="rId10" Type="http://schemas.openxmlformats.org/officeDocument/2006/relationships/hyperlink" Target="https://www.google.de/intl/de/policies/privacy/" TargetMode="External"/><Relationship Id="rId19" Type="http://schemas.openxmlformats.org/officeDocument/2006/relationships/hyperlink" Target="https://www.facebook.com/ads/website_custom_audienc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ools.google.com/dlpage/gaoptout" TargetMode="External"/><Relationship Id="rId14" Type="http://schemas.openxmlformats.org/officeDocument/2006/relationships/hyperlink" Target="https://www.google.de/intl/de/policies/privacy/" TargetMode="External"/><Relationship Id="rId22" Type="http://schemas.openxmlformats.org/officeDocument/2006/relationships/hyperlink" Target="https://about.twitter.com/de/resources/buttons" TargetMode="External"/><Relationship Id="rId27" Type="http://schemas.openxmlformats.org/officeDocument/2006/relationships/hyperlink" Target="https://www.google.de/intl/de/policies/privacy/" TargetMode="External"/><Relationship Id="rId30"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4987</Words>
  <Characters>37166</Characters>
  <Application>Microsoft Office Word</Application>
  <DocSecurity>0</DocSecurity>
  <Lines>309</Lines>
  <Paragraphs>84</Paragraphs>
  <ScaleCrop>false</ScaleCrop>
  <HeadingPairs>
    <vt:vector size="2" baseType="variant">
      <vt:variant>
        <vt:lpstr>Titel</vt:lpstr>
      </vt:variant>
      <vt:variant>
        <vt:i4>1</vt:i4>
      </vt:variant>
    </vt:vector>
  </HeadingPairs>
  <TitlesOfParts>
    <vt:vector size="1" baseType="lpstr">
      <vt:lpstr/>
    </vt:vector>
  </TitlesOfParts>
  <Company>RT-Reisen GmbH</Company>
  <LinksUpToDate>false</LinksUpToDate>
  <CharactersWithSpaces>42069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Lohmann, Janina</dc:creator>
  <cp:lastModifiedBy>Simone Weber</cp:lastModifiedBy>
  <cp:revision>8</cp:revision>
  <cp:lastPrinted>2018-05-07T08:52:00Z</cp:lastPrinted>
  <dcterms:created xsi:type="dcterms:W3CDTF">2018-05-07T08:26:00Z</dcterms:created>
  <dcterms:modified xsi:type="dcterms:W3CDTF">2018-05-14T16:06:00Z</dcterms:modified>
</cp:coreProperties>
</file>